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CF9A" w14:textId="77777777" w:rsidR="00BE662E" w:rsidRPr="00206DE3" w:rsidRDefault="00BE662E" w:rsidP="00BE662E">
      <w:pPr>
        <w:jc w:val="both"/>
        <w:rPr>
          <w:b/>
          <w:color w:val="70AD47" w:themeColor="accent6"/>
          <w:sz w:val="32"/>
          <w:szCs w:val="32"/>
        </w:rPr>
      </w:pPr>
      <w:r w:rsidRPr="00206DE3">
        <w:rPr>
          <w:b/>
          <w:color w:val="70AD47" w:themeColor="accent6"/>
          <w:sz w:val="32"/>
          <w:szCs w:val="32"/>
        </w:rPr>
        <w:t>[Extrait JLFDM]</w:t>
      </w:r>
    </w:p>
    <w:p w14:paraId="09610F1B" w14:textId="37D11B98" w:rsidR="00BE662E" w:rsidRPr="00206DE3" w:rsidRDefault="00BE662E" w:rsidP="00BE662E">
      <w:pPr>
        <w:jc w:val="both"/>
        <w:rPr>
          <w:b/>
          <w:color w:val="000000" w:themeColor="text1"/>
          <w:sz w:val="32"/>
          <w:szCs w:val="32"/>
        </w:rPr>
      </w:pPr>
      <w:r w:rsidRPr="00206DE3">
        <w:rPr>
          <w:b/>
          <w:color w:val="000000" w:themeColor="text1"/>
          <w:sz w:val="32"/>
          <w:szCs w:val="32"/>
        </w:rPr>
        <w:t xml:space="preserve">Voilà, voilà…… Oui, je sais… vous êtes en train de vous dire que ce texte </w:t>
      </w:r>
      <w:r>
        <w:rPr>
          <w:b/>
          <w:color w:val="000000" w:themeColor="text1"/>
          <w:sz w:val="32"/>
          <w:szCs w:val="32"/>
        </w:rPr>
        <w:t>dégage</w:t>
      </w:r>
      <w:r w:rsidRPr="00206DE3">
        <w:rPr>
          <w:b/>
          <w:color w:val="000000" w:themeColor="text1"/>
          <w:sz w:val="32"/>
          <w:szCs w:val="32"/>
        </w:rPr>
        <w:t xml:space="preserve"> une ambiance de fou</w:t>
      </w:r>
      <w:r>
        <w:rPr>
          <w:b/>
          <w:color w:val="000000" w:themeColor="text1"/>
          <w:sz w:val="32"/>
          <w:szCs w:val="32"/>
        </w:rPr>
        <w:t xml:space="preserve"> furieux, genre grosse fête de déglingos</w:t>
      </w:r>
      <w:r w:rsidRPr="00206DE3">
        <w:rPr>
          <w:b/>
          <w:color w:val="000000" w:themeColor="text1"/>
          <w:sz w:val="32"/>
          <w:szCs w:val="32"/>
        </w:rPr>
        <w:t xml:space="preserve">… et vous n’avez sans doute pas complètement tort…. </w:t>
      </w:r>
      <w:r w:rsidRPr="00206DE3">
        <w:rPr>
          <w:b/>
          <w:color w:val="70AD47" w:themeColor="accent6"/>
          <w:sz w:val="32"/>
          <w:szCs w:val="32"/>
        </w:rPr>
        <w:t>[</w:t>
      </w:r>
      <w:r w:rsidR="0027723D" w:rsidRPr="00206DE3">
        <w:rPr>
          <w:b/>
          <w:color w:val="70AD47" w:themeColor="accent6"/>
          <w:sz w:val="32"/>
          <w:szCs w:val="32"/>
        </w:rPr>
        <w:t>La</w:t>
      </w:r>
      <w:r w:rsidRPr="00206DE3">
        <w:rPr>
          <w:b/>
          <w:color w:val="70AD47" w:themeColor="accent6"/>
          <w:sz w:val="32"/>
          <w:szCs w:val="32"/>
        </w:rPr>
        <w:t xml:space="preserve"> guerre des boutons</w:t>
      </w:r>
      <w:r w:rsidRPr="00206DE3">
        <w:rPr>
          <w:b/>
          <w:color w:val="000000" w:themeColor="text1"/>
          <w:sz w:val="32"/>
          <w:szCs w:val="32"/>
        </w:rPr>
        <w:t>]</w:t>
      </w:r>
    </w:p>
    <w:p w14:paraId="6B8D2F36" w14:textId="77777777" w:rsidR="00BE662E" w:rsidRPr="00206DE3" w:rsidRDefault="00BE662E" w:rsidP="00BE662E">
      <w:pPr>
        <w:jc w:val="both"/>
        <w:rPr>
          <w:b/>
          <w:color w:val="000000" w:themeColor="text1"/>
          <w:sz w:val="32"/>
          <w:szCs w:val="32"/>
        </w:rPr>
      </w:pPr>
      <w:r w:rsidRPr="00206DE3">
        <w:rPr>
          <w:b/>
          <w:color w:val="000000" w:themeColor="text1"/>
          <w:sz w:val="32"/>
          <w:szCs w:val="32"/>
        </w:rPr>
        <w:t>Bonjour à tous et bonjour à toutes,</w:t>
      </w:r>
    </w:p>
    <w:p w14:paraId="2259117F" w14:textId="77777777" w:rsidR="00BE662E" w:rsidRPr="00206DE3" w:rsidRDefault="00BE662E" w:rsidP="00BE662E">
      <w:pPr>
        <w:jc w:val="both"/>
        <w:rPr>
          <w:b/>
          <w:color w:val="000000" w:themeColor="text1"/>
          <w:sz w:val="32"/>
          <w:szCs w:val="32"/>
        </w:rPr>
      </w:pPr>
      <w:r w:rsidRPr="00206DE3">
        <w:rPr>
          <w:b/>
          <w:color w:val="000000" w:themeColor="text1"/>
          <w:sz w:val="32"/>
          <w:szCs w:val="32"/>
        </w:rPr>
        <w:t>Une petite vidéo -que j’espère dense et constructive – pour vous préparer à l’explication linéaire de ce passage dans JLFDM de JLL…. Ce fameux passage de la scène 6, première partie, où Louis se retrouve face à Catherine, la femme d’Antoine, le frère de Louis… vous suivez toujours ?</w:t>
      </w:r>
    </w:p>
    <w:p w14:paraId="4E00F7BF" w14:textId="4E350DB1" w:rsidR="00BE662E" w:rsidRPr="00206DE3" w:rsidRDefault="00BE662E" w:rsidP="00BE662E">
      <w:pPr>
        <w:jc w:val="both"/>
        <w:rPr>
          <w:b/>
          <w:color w:val="70AD47" w:themeColor="accent6"/>
          <w:sz w:val="32"/>
          <w:szCs w:val="32"/>
        </w:rPr>
      </w:pPr>
      <w:r w:rsidRPr="00206DE3">
        <w:rPr>
          <w:b/>
          <w:color w:val="70AD47" w:themeColor="accent6"/>
          <w:sz w:val="32"/>
          <w:szCs w:val="32"/>
        </w:rPr>
        <w:t>[</w:t>
      </w:r>
      <w:r w:rsidR="0027723D" w:rsidRPr="00206DE3">
        <w:rPr>
          <w:b/>
          <w:color w:val="70AD47" w:themeColor="accent6"/>
          <w:sz w:val="32"/>
          <w:szCs w:val="32"/>
        </w:rPr>
        <w:t>C’est</w:t>
      </w:r>
      <w:r w:rsidRPr="00206DE3">
        <w:rPr>
          <w:b/>
          <w:color w:val="70AD47" w:themeColor="accent6"/>
          <w:sz w:val="32"/>
          <w:szCs w:val="32"/>
        </w:rPr>
        <w:t xml:space="preserve"> pas moi qui explique </w:t>
      </w:r>
      <w:r w:rsidR="0027723D" w:rsidRPr="00206DE3">
        <w:rPr>
          <w:b/>
          <w:color w:val="70AD47" w:themeColor="accent6"/>
          <w:sz w:val="32"/>
          <w:szCs w:val="32"/>
        </w:rPr>
        <w:t>mal]</w:t>
      </w:r>
    </w:p>
    <w:p w14:paraId="162D4696" w14:textId="77C599E0" w:rsidR="00BE662E" w:rsidRDefault="00BE662E" w:rsidP="00BE662E">
      <w:pPr>
        <w:jc w:val="both"/>
        <w:rPr>
          <w:b/>
          <w:color w:val="000000" w:themeColor="text1"/>
          <w:sz w:val="32"/>
          <w:szCs w:val="32"/>
        </w:rPr>
      </w:pPr>
      <w:r w:rsidRPr="00206DE3">
        <w:rPr>
          <w:b/>
          <w:color w:val="000000" w:themeColor="text1"/>
          <w:sz w:val="32"/>
          <w:szCs w:val="32"/>
        </w:rPr>
        <w:t xml:space="preserve">Voilà… et donc force est de constater que Louis et Catherine, surtout peu après le moment de gène où Antoine, devant tout le monde, a bien fait comprendre à son frère </w:t>
      </w:r>
      <w:r>
        <w:rPr>
          <w:b/>
          <w:color w:val="000000" w:themeColor="text1"/>
          <w:sz w:val="32"/>
          <w:szCs w:val="32"/>
        </w:rPr>
        <w:t xml:space="preserve">- </w:t>
      </w:r>
      <w:r w:rsidRPr="00206DE3">
        <w:rPr>
          <w:b/>
          <w:color w:val="000000" w:themeColor="text1"/>
          <w:sz w:val="32"/>
          <w:szCs w:val="32"/>
        </w:rPr>
        <w:t>qui vient juste de revenir après plusieurs années d’absence</w:t>
      </w:r>
      <w:r>
        <w:rPr>
          <w:b/>
          <w:color w:val="000000" w:themeColor="text1"/>
          <w:sz w:val="32"/>
          <w:szCs w:val="32"/>
        </w:rPr>
        <w:t xml:space="preserve">, il faut quand même le signaler </w:t>
      </w:r>
      <w:r w:rsidR="0027723D">
        <w:rPr>
          <w:b/>
          <w:color w:val="000000" w:themeColor="text1"/>
          <w:sz w:val="32"/>
          <w:szCs w:val="32"/>
        </w:rPr>
        <w:t>-, a</w:t>
      </w:r>
      <w:r>
        <w:rPr>
          <w:b/>
          <w:color w:val="000000" w:themeColor="text1"/>
          <w:sz w:val="32"/>
          <w:szCs w:val="32"/>
        </w:rPr>
        <w:t xml:space="preserve"> fait comprendre à son frère, donc,</w:t>
      </w:r>
      <w:r w:rsidRPr="00206DE3">
        <w:rPr>
          <w:b/>
          <w:color w:val="000000" w:themeColor="text1"/>
          <w:sz w:val="32"/>
          <w:szCs w:val="32"/>
        </w:rPr>
        <w:t xml:space="preserve"> qu’il n’en a</w:t>
      </w:r>
      <w:r>
        <w:rPr>
          <w:b/>
          <w:color w:val="000000" w:themeColor="text1"/>
          <w:sz w:val="32"/>
          <w:szCs w:val="32"/>
        </w:rPr>
        <w:t>vait</w:t>
      </w:r>
      <w:r w:rsidRPr="00206DE3">
        <w:rPr>
          <w:b/>
          <w:color w:val="000000" w:themeColor="text1"/>
          <w:sz w:val="32"/>
          <w:szCs w:val="32"/>
        </w:rPr>
        <w:t xml:space="preserve"> certainement rien à </w:t>
      </w:r>
      <w:r>
        <w:rPr>
          <w:b/>
          <w:color w:val="000000" w:themeColor="text1"/>
          <w:sz w:val="32"/>
          <w:szCs w:val="32"/>
        </w:rPr>
        <w:t>faire</w:t>
      </w:r>
      <w:r w:rsidRPr="00206DE3">
        <w:rPr>
          <w:b/>
          <w:color w:val="000000" w:themeColor="text1"/>
          <w:sz w:val="32"/>
          <w:szCs w:val="32"/>
        </w:rPr>
        <w:t xml:space="preserve"> de savoir ce que </w:t>
      </w:r>
      <w:r>
        <w:rPr>
          <w:b/>
          <w:color w:val="000000" w:themeColor="text1"/>
          <w:sz w:val="32"/>
          <w:szCs w:val="32"/>
        </w:rPr>
        <w:t>faisaient</w:t>
      </w:r>
      <w:r w:rsidRPr="00206DE3">
        <w:rPr>
          <w:b/>
          <w:color w:val="000000" w:themeColor="text1"/>
          <w:sz w:val="32"/>
          <w:szCs w:val="32"/>
        </w:rPr>
        <w:t xml:space="preserve"> les enfants du couple Catherine/</w:t>
      </w:r>
      <w:r>
        <w:rPr>
          <w:b/>
          <w:color w:val="000000" w:themeColor="text1"/>
          <w:sz w:val="32"/>
          <w:szCs w:val="32"/>
        </w:rPr>
        <w:t>A</w:t>
      </w:r>
      <w:r w:rsidRPr="00206DE3">
        <w:rPr>
          <w:b/>
          <w:color w:val="000000" w:themeColor="text1"/>
          <w:sz w:val="32"/>
          <w:szCs w:val="32"/>
        </w:rPr>
        <w:t xml:space="preserve">ntoine… </w:t>
      </w:r>
    </w:p>
    <w:p w14:paraId="61F9A70E" w14:textId="778E2EDB" w:rsidR="00BE662E" w:rsidRPr="009069B2" w:rsidRDefault="00BE662E" w:rsidP="00BE662E">
      <w:pPr>
        <w:jc w:val="both"/>
        <w:rPr>
          <w:b/>
          <w:color w:val="70AD47" w:themeColor="accent6"/>
          <w:sz w:val="32"/>
          <w:szCs w:val="32"/>
        </w:rPr>
      </w:pPr>
      <w:r w:rsidRPr="009069B2">
        <w:rPr>
          <w:b/>
          <w:color w:val="70AD47" w:themeColor="accent6"/>
          <w:sz w:val="32"/>
          <w:szCs w:val="32"/>
        </w:rPr>
        <w:t>[</w:t>
      </w:r>
      <w:r w:rsidR="0027723D" w:rsidRPr="009069B2">
        <w:rPr>
          <w:b/>
          <w:color w:val="70AD47" w:themeColor="accent6"/>
          <w:sz w:val="32"/>
          <w:szCs w:val="32"/>
        </w:rPr>
        <w:t>C’est</w:t>
      </w:r>
      <w:r w:rsidRPr="009069B2">
        <w:rPr>
          <w:b/>
          <w:color w:val="70AD47" w:themeColor="accent6"/>
          <w:sz w:val="32"/>
          <w:szCs w:val="32"/>
        </w:rPr>
        <w:t xml:space="preserve"> pas faux]</w:t>
      </w:r>
    </w:p>
    <w:p w14:paraId="418AB7A0" w14:textId="77777777" w:rsidR="00BE662E" w:rsidRPr="00206DE3" w:rsidRDefault="00BE662E" w:rsidP="00BE662E">
      <w:pPr>
        <w:jc w:val="both"/>
        <w:rPr>
          <w:b/>
          <w:color w:val="000000" w:themeColor="text1"/>
          <w:sz w:val="32"/>
          <w:szCs w:val="32"/>
        </w:rPr>
      </w:pPr>
      <w:r w:rsidRPr="00206DE3">
        <w:rPr>
          <w:b/>
          <w:color w:val="000000" w:themeColor="text1"/>
          <w:sz w:val="32"/>
          <w:szCs w:val="32"/>
        </w:rPr>
        <w:t>Louis et Antoine, donc… se retrouve l’un en face de l’autre… et il faut bien l’avouer… ils n’ont pas des tonnes de choses à se dire !</w:t>
      </w:r>
    </w:p>
    <w:p w14:paraId="01B3526A" w14:textId="77777777" w:rsidR="00BE662E" w:rsidRPr="00206DE3" w:rsidRDefault="00BE662E" w:rsidP="00BE662E">
      <w:pPr>
        <w:jc w:val="both"/>
        <w:rPr>
          <w:b/>
          <w:color w:val="70AD47" w:themeColor="accent6"/>
          <w:sz w:val="32"/>
          <w:szCs w:val="32"/>
        </w:rPr>
      </w:pPr>
      <w:r w:rsidRPr="00206DE3">
        <w:rPr>
          <w:b/>
          <w:color w:val="70AD47" w:themeColor="accent6"/>
          <w:sz w:val="32"/>
          <w:szCs w:val="32"/>
        </w:rPr>
        <w:t>[… Peut-être JLFDM]</w:t>
      </w:r>
    </w:p>
    <w:p w14:paraId="576D6574" w14:textId="77777777" w:rsidR="00BE662E" w:rsidRPr="00206DE3" w:rsidRDefault="00BE662E" w:rsidP="00BE662E">
      <w:pPr>
        <w:jc w:val="both"/>
        <w:rPr>
          <w:b/>
          <w:color w:val="000000" w:themeColor="text1"/>
          <w:sz w:val="32"/>
          <w:szCs w:val="32"/>
        </w:rPr>
      </w:pPr>
      <w:r w:rsidRPr="00206DE3">
        <w:rPr>
          <w:b/>
          <w:color w:val="000000" w:themeColor="text1"/>
          <w:sz w:val="32"/>
          <w:szCs w:val="32"/>
        </w:rPr>
        <w:t>Bref… avec une si belle entrée en matière… vous devez très certainement vous dire… oui, bon, d’accord… mais je fais quoi, moi comme introduction avec un texte pareil ?</w:t>
      </w:r>
    </w:p>
    <w:p w14:paraId="1AD9EEC8" w14:textId="260A772F" w:rsidR="00BE662E" w:rsidRPr="00206DE3" w:rsidRDefault="00BE662E" w:rsidP="00BE662E">
      <w:pPr>
        <w:jc w:val="both"/>
        <w:rPr>
          <w:b/>
          <w:color w:val="000000" w:themeColor="text1"/>
          <w:sz w:val="32"/>
          <w:szCs w:val="32"/>
        </w:rPr>
      </w:pPr>
      <w:r w:rsidRPr="00206DE3">
        <w:rPr>
          <w:b/>
          <w:color w:val="000000" w:themeColor="text1"/>
          <w:sz w:val="32"/>
          <w:szCs w:val="32"/>
        </w:rPr>
        <w:t>Pas de panique… sachez, de toute façon que pour n’importe quel texte… une bonne introduction d’une explication linéaire, c’est…</w:t>
      </w:r>
      <w:r w:rsidR="00ED5AED">
        <w:rPr>
          <w:b/>
          <w:color w:val="000000" w:themeColor="text1"/>
          <w:sz w:val="32"/>
          <w:szCs w:val="32"/>
        </w:rPr>
        <w:t xml:space="preserve"> </w:t>
      </w:r>
      <w:r w:rsidR="007A0008">
        <w:rPr>
          <w:b/>
          <w:color w:val="000000" w:themeColor="text1"/>
          <w:sz w:val="32"/>
          <w:szCs w:val="32"/>
        </w:rPr>
        <w:t xml:space="preserve">une </w:t>
      </w:r>
      <w:r w:rsidR="00ED5AED">
        <w:rPr>
          <w:b/>
          <w:color w:val="000000" w:themeColor="text1"/>
          <w:sz w:val="32"/>
          <w:szCs w:val="32"/>
        </w:rPr>
        <w:t xml:space="preserve">accroche, </w:t>
      </w:r>
      <w:r w:rsidR="007A0008">
        <w:rPr>
          <w:b/>
          <w:color w:val="000000" w:themeColor="text1"/>
          <w:sz w:val="32"/>
          <w:szCs w:val="32"/>
        </w:rPr>
        <w:t xml:space="preserve">une </w:t>
      </w:r>
      <w:r w:rsidR="00ED5AED">
        <w:rPr>
          <w:b/>
          <w:color w:val="000000" w:themeColor="text1"/>
          <w:sz w:val="32"/>
          <w:szCs w:val="32"/>
        </w:rPr>
        <w:t>context</w:t>
      </w:r>
      <w:r w:rsidR="007A0008">
        <w:rPr>
          <w:b/>
          <w:color w:val="000000" w:themeColor="text1"/>
          <w:sz w:val="32"/>
          <w:szCs w:val="32"/>
        </w:rPr>
        <w:t>ualisation</w:t>
      </w:r>
      <w:r w:rsidR="00A56E94">
        <w:rPr>
          <w:b/>
          <w:color w:val="000000" w:themeColor="text1"/>
          <w:sz w:val="32"/>
          <w:szCs w:val="32"/>
        </w:rPr>
        <w:t xml:space="preserve"> – à quel moment de l’histoire cet </w:t>
      </w:r>
      <w:r w:rsidR="00A56E94">
        <w:rPr>
          <w:b/>
          <w:color w:val="000000" w:themeColor="text1"/>
          <w:sz w:val="32"/>
          <w:szCs w:val="32"/>
        </w:rPr>
        <w:lastRenderedPageBreak/>
        <w:t>extrait a-t-il eu lieu dans le livre</w:t>
      </w:r>
      <w:r w:rsidR="00ED5AED">
        <w:rPr>
          <w:b/>
          <w:color w:val="000000" w:themeColor="text1"/>
          <w:sz w:val="32"/>
          <w:szCs w:val="32"/>
        </w:rPr>
        <w:t>, découpage</w:t>
      </w:r>
      <w:r w:rsidR="00A56E94">
        <w:rPr>
          <w:b/>
          <w:color w:val="000000" w:themeColor="text1"/>
          <w:sz w:val="32"/>
          <w:szCs w:val="32"/>
        </w:rPr>
        <w:t xml:space="preserve"> – </w:t>
      </w:r>
      <w:r w:rsidR="007A0008">
        <w:rPr>
          <w:b/>
          <w:color w:val="000000" w:themeColor="text1"/>
          <w:sz w:val="32"/>
          <w:szCs w:val="32"/>
        </w:rPr>
        <w:t xml:space="preserve">et </w:t>
      </w:r>
      <w:r w:rsidR="00A56E94">
        <w:rPr>
          <w:b/>
          <w:color w:val="000000" w:themeColor="text1"/>
          <w:sz w:val="32"/>
          <w:szCs w:val="32"/>
        </w:rPr>
        <w:t>les grands axes du texte regroupé autour de plusieurs lignes et d’une idée commune</w:t>
      </w:r>
      <w:r w:rsidR="00ED5AED">
        <w:rPr>
          <w:b/>
          <w:color w:val="000000" w:themeColor="text1"/>
          <w:sz w:val="32"/>
          <w:szCs w:val="32"/>
        </w:rPr>
        <w:t>)</w:t>
      </w:r>
      <w:r w:rsidR="00697E71">
        <w:rPr>
          <w:b/>
          <w:color w:val="000000" w:themeColor="text1"/>
          <w:sz w:val="32"/>
          <w:szCs w:val="32"/>
        </w:rPr>
        <w:t>. Est-ce que c’est ok. Est-ce que vous êtes prêt</w:t>
      </w:r>
      <w:r w:rsidR="007A0008">
        <w:rPr>
          <w:b/>
          <w:color w:val="000000" w:themeColor="text1"/>
          <w:sz w:val="32"/>
          <w:szCs w:val="32"/>
        </w:rPr>
        <w:t xml:space="preserve"> </w:t>
      </w:r>
      <w:r w:rsidR="00697E71">
        <w:rPr>
          <w:b/>
          <w:color w:val="000000" w:themeColor="text1"/>
          <w:sz w:val="32"/>
          <w:szCs w:val="32"/>
        </w:rPr>
        <w:t>?</w:t>
      </w:r>
    </w:p>
    <w:p w14:paraId="35AA3EC1" w14:textId="77777777" w:rsidR="00BE662E" w:rsidRDefault="00BE662E" w:rsidP="00BE662E">
      <w:pPr>
        <w:jc w:val="both"/>
        <w:rPr>
          <w:b/>
          <w:color w:val="70AD47" w:themeColor="accent6"/>
          <w:sz w:val="32"/>
          <w:szCs w:val="32"/>
        </w:rPr>
      </w:pPr>
      <w:r w:rsidRPr="00206DE3">
        <w:rPr>
          <w:b/>
          <w:color w:val="70AD47" w:themeColor="accent6"/>
          <w:sz w:val="32"/>
          <w:szCs w:val="32"/>
        </w:rPr>
        <w:t>VIDEO</w:t>
      </w:r>
    </w:p>
    <w:p w14:paraId="5F36529F" w14:textId="77777777" w:rsidR="00BE662E" w:rsidRPr="00226124" w:rsidRDefault="00BE662E" w:rsidP="00BE662E">
      <w:pPr>
        <w:jc w:val="both"/>
        <w:rPr>
          <w:b/>
          <w:color w:val="000000" w:themeColor="text1"/>
          <w:sz w:val="32"/>
          <w:szCs w:val="32"/>
        </w:rPr>
      </w:pPr>
      <w:r w:rsidRPr="00226124">
        <w:rPr>
          <w:b/>
          <w:color w:val="000000" w:themeColor="text1"/>
          <w:sz w:val="32"/>
          <w:szCs w:val="32"/>
        </w:rPr>
        <w:t>C’est compris ? Oui ?</w:t>
      </w:r>
    </w:p>
    <w:p w14:paraId="420C75CD" w14:textId="542ACEFD" w:rsidR="00BE662E" w:rsidRPr="00226124" w:rsidRDefault="00BE662E" w:rsidP="00BE662E">
      <w:pPr>
        <w:jc w:val="both"/>
        <w:rPr>
          <w:b/>
          <w:color w:val="000000" w:themeColor="text1"/>
          <w:sz w:val="32"/>
          <w:szCs w:val="32"/>
        </w:rPr>
      </w:pPr>
      <w:r w:rsidRPr="00226124">
        <w:rPr>
          <w:b/>
          <w:color w:val="000000" w:themeColor="text1"/>
          <w:sz w:val="32"/>
          <w:szCs w:val="32"/>
        </w:rPr>
        <w:t>Alors, c’est parti pour une introduction-type d’une explication linéaire, en l’occurrence ici pour le début de la scène 6, première partie de Juste la fin du monde de JLL.</w:t>
      </w:r>
      <w:r w:rsidR="00ED5AED">
        <w:rPr>
          <w:b/>
          <w:color w:val="000000" w:themeColor="text1"/>
          <w:sz w:val="32"/>
          <w:szCs w:val="32"/>
        </w:rPr>
        <w:t xml:space="preserve"> Pour expliciter mon propos, je vous mettrai un petit bandeau visuel intercalé entre chaque étape à suivre…</w:t>
      </w:r>
      <w:r w:rsidR="00282BE9">
        <w:rPr>
          <w:b/>
          <w:color w:val="000000" w:themeColor="text1"/>
          <w:sz w:val="32"/>
          <w:szCs w:val="32"/>
        </w:rPr>
        <w:t xml:space="preserve"> vous êtes prêt ?</w:t>
      </w:r>
    </w:p>
    <w:p w14:paraId="4D373969" w14:textId="441AFF49" w:rsidR="00BE662E" w:rsidRPr="00226124" w:rsidRDefault="00BE662E" w:rsidP="00BE662E">
      <w:pPr>
        <w:jc w:val="both"/>
        <w:rPr>
          <w:b/>
          <w:color w:val="000000" w:themeColor="text1"/>
          <w:sz w:val="32"/>
          <w:szCs w:val="32"/>
        </w:rPr>
      </w:pPr>
      <w:r w:rsidRPr="00226124">
        <w:rPr>
          <w:b/>
          <w:color w:val="000000" w:themeColor="text1"/>
          <w:sz w:val="32"/>
          <w:szCs w:val="32"/>
        </w:rPr>
        <w:t>(</w:t>
      </w:r>
      <w:r w:rsidR="00282BE9">
        <w:rPr>
          <w:b/>
          <w:color w:val="70AD47" w:themeColor="accent6"/>
          <w:sz w:val="32"/>
          <w:szCs w:val="32"/>
        </w:rPr>
        <w:t xml:space="preserve">JE SUIS </w:t>
      </w:r>
      <w:r w:rsidR="006C5AF7">
        <w:rPr>
          <w:b/>
          <w:color w:val="70AD47" w:themeColor="accent6"/>
          <w:sz w:val="32"/>
          <w:szCs w:val="32"/>
        </w:rPr>
        <w:t xml:space="preserve">prêt, je suis </w:t>
      </w:r>
      <w:r w:rsidR="007A0008">
        <w:rPr>
          <w:b/>
          <w:color w:val="70AD47" w:themeColor="accent6"/>
          <w:sz w:val="32"/>
          <w:szCs w:val="32"/>
        </w:rPr>
        <w:t>prêt</w:t>
      </w:r>
      <w:r w:rsidRPr="00226124">
        <w:rPr>
          <w:b/>
          <w:color w:val="000000" w:themeColor="text1"/>
          <w:sz w:val="32"/>
          <w:szCs w:val="32"/>
        </w:rPr>
        <w:t>)</w:t>
      </w:r>
    </w:p>
    <w:p w14:paraId="5AA25CD1" w14:textId="6799EFAC" w:rsidR="00BE662E" w:rsidRDefault="00BE662E" w:rsidP="00BE662E">
      <w:pPr>
        <w:jc w:val="both"/>
        <w:rPr>
          <w:b/>
          <w:color w:val="000000" w:themeColor="text1"/>
          <w:sz w:val="32"/>
          <w:szCs w:val="32"/>
        </w:rPr>
      </w:pPr>
      <w:r w:rsidRPr="00206DE3">
        <w:rPr>
          <w:b/>
          <w:color w:val="000000" w:themeColor="text1"/>
          <w:sz w:val="32"/>
          <w:szCs w:val="32"/>
        </w:rPr>
        <w:t>« </w:t>
      </w:r>
      <w:r w:rsidRPr="00CE6A5A">
        <w:rPr>
          <w:b/>
          <w:i/>
          <w:iCs/>
          <w:color w:val="000000" w:themeColor="text1"/>
          <w:sz w:val="32"/>
          <w:szCs w:val="32"/>
        </w:rPr>
        <w:t>Sa situation, vous ne la connaissez pas, est-ce que vous connaissez son travail ?</w:t>
      </w:r>
      <w:r w:rsidRPr="00206DE3">
        <w:rPr>
          <w:b/>
          <w:color w:val="000000" w:themeColor="text1"/>
          <w:sz w:val="32"/>
          <w:szCs w:val="32"/>
        </w:rPr>
        <w:t> »</w:t>
      </w:r>
      <w:r>
        <w:rPr>
          <w:b/>
          <w:color w:val="000000" w:themeColor="text1"/>
          <w:sz w:val="32"/>
          <w:szCs w:val="32"/>
        </w:rPr>
        <w:t xml:space="preserve"> (</w:t>
      </w:r>
      <w:r w:rsidR="007A0008" w:rsidRPr="0024645A">
        <w:rPr>
          <w:b/>
          <w:color w:val="70AD47" w:themeColor="accent6"/>
          <w:sz w:val="32"/>
          <w:szCs w:val="32"/>
        </w:rPr>
        <w:t>Accroche</w:t>
      </w:r>
      <w:r>
        <w:rPr>
          <w:b/>
          <w:color w:val="000000" w:themeColor="text1"/>
          <w:sz w:val="32"/>
          <w:szCs w:val="32"/>
        </w:rPr>
        <w:t>)</w:t>
      </w:r>
    </w:p>
    <w:p w14:paraId="21CF9871" w14:textId="07DCA785" w:rsidR="00BE662E" w:rsidRDefault="00BE662E" w:rsidP="00BE662E">
      <w:pPr>
        <w:jc w:val="both"/>
        <w:rPr>
          <w:b/>
          <w:color w:val="000000" w:themeColor="text1"/>
          <w:sz w:val="32"/>
          <w:szCs w:val="32"/>
        </w:rPr>
      </w:pPr>
      <w:r>
        <w:rPr>
          <w:b/>
          <w:color w:val="000000" w:themeColor="text1"/>
          <w:sz w:val="32"/>
          <w:szCs w:val="32"/>
        </w:rPr>
        <w:t xml:space="preserve">C’est par cette question que Catherine fait sans doute comprendre à Louis qu’il ne connait pas son frère, du moins pas autant qu’il ne voudrait bien le croire… ou le faire croire. Pièce de théâtre publiée en 1990 par le dramaturge JJL, mort 5 ans plus tard, </w:t>
      </w:r>
      <w:r w:rsidRPr="00E666D5">
        <w:rPr>
          <w:b/>
          <w:i/>
          <w:iCs/>
          <w:color w:val="000000" w:themeColor="text1"/>
          <w:sz w:val="32"/>
          <w:szCs w:val="32"/>
        </w:rPr>
        <w:t>Juste la fin du monde</w:t>
      </w:r>
      <w:r>
        <w:rPr>
          <w:b/>
          <w:color w:val="000000" w:themeColor="text1"/>
          <w:sz w:val="32"/>
          <w:szCs w:val="32"/>
        </w:rPr>
        <w:t xml:space="preserve"> évoque, entre autres, des thèmes forts comme la solitude, l’incommunicabilité et la difficulté de retranscrire par les mots ce que nous avons sur le cœur. Situé au début de la scène 6, première partie, l’extrait étudié montre Catherine et Louis tentant de se comprendre, parasité par la gêne et les non-dits. (</w:t>
      </w:r>
      <w:r w:rsidR="007A0008" w:rsidRPr="0024645A">
        <w:rPr>
          <w:b/>
          <w:color w:val="70AD47" w:themeColor="accent6"/>
          <w:sz w:val="32"/>
          <w:szCs w:val="32"/>
        </w:rPr>
        <w:t>Contextualisation</w:t>
      </w:r>
      <w:r>
        <w:rPr>
          <w:b/>
          <w:color w:val="000000" w:themeColor="text1"/>
          <w:sz w:val="32"/>
          <w:szCs w:val="32"/>
        </w:rPr>
        <w:t>)</w:t>
      </w:r>
    </w:p>
    <w:p w14:paraId="3417EAB6" w14:textId="51C3364B" w:rsidR="00BE662E" w:rsidRDefault="00BE662E" w:rsidP="00BE662E">
      <w:pPr>
        <w:jc w:val="both"/>
        <w:rPr>
          <w:b/>
          <w:color w:val="000000" w:themeColor="text1"/>
          <w:sz w:val="32"/>
          <w:szCs w:val="32"/>
        </w:rPr>
      </w:pPr>
      <w:r>
        <w:rPr>
          <w:b/>
          <w:color w:val="000000" w:themeColor="text1"/>
          <w:sz w:val="32"/>
          <w:szCs w:val="32"/>
        </w:rPr>
        <w:t xml:space="preserve">Pour une meilleure lisibilité, nous pourrons découper le texte en </w:t>
      </w:r>
      <w:r w:rsidR="006C5AF7">
        <w:rPr>
          <w:b/>
          <w:color w:val="000000" w:themeColor="text1"/>
          <w:sz w:val="32"/>
          <w:szCs w:val="32"/>
        </w:rPr>
        <w:t>2</w:t>
      </w:r>
      <w:r>
        <w:rPr>
          <w:b/>
          <w:color w:val="000000" w:themeColor="text1"/>
          <w:sz w:val="32"/>
          <w:szCs w:val="32"/>
        </w:rPr>
        <w:t xml:space="preserve"> partie</w:t>
      </w:r>
      <w:r w:rsidR="00DB5AB4">
        <w:rPr>
          <w:b/>
          <w:color w:val="000000" w:themeColor="text1"/>
          <w:sz w:val="32"/>
          <w:szCs w:val="32"/>
        </w:rPr>
        <w:t>s</w:t>
      </w:r>
      <w:r>
        <w:rPr>
          <w:b/>
          <w:color w:val="000000" w:themeColor="text1"/>
          <w:sz w:val="32"/>
          <w:szCs w:val="32"/>
        </w:rPr>
        <w:t xml:space="preserve">, la première allant </w:t>
      </w:r>
      <w:r w:rsidR="006C5AF7">
        <w:rPr>
          <w:b/>
          <w:color w:val="000000" w:themeColor="text1"/>
          <w:sz w:val="32"/>
          <w:szCs w:val="32"/>
        </w:rPr>
        <w:t>Du début de la scène</w:t>
      </w:r>
      <w:r>
        <w:rPr>
          <w:b/>
          <w:color w:val="000000" w:themeColor="text1"/>
          <w:sz w:val="32"/>
          <w:szCs w:val="32"/>
        </w:rPr>
        <w:t xml:space="preserve"> à «</w:t>
      </w:r>
      <w:r w:rsidR="00DB5AB4">
        <w:rPr>
          <w:b/>
          <w:color w:val="000000" w:themeColor="text1"/>
          <w:sz w:val="32"/>
          <w:szCs w:val="32"/>
        </w:rPr>
        <w:t xml:space="preserve"> </w:t>
      </w:r>
      <w:r w:rsidR="006C5AF7">
        <w:rPr>
          <w:b/>
          <w:color w:val="000000" w:themeColor="text1"/>
          <w:sz w:val="32"/>
          <w:szCs w:val="32"/>
        </w:rPr>
        <w:t xml:space="preserve">vous vous </w:t>
      </w:r>
      <w:r w:rsidR="0027723D">
        <w:rPr>
          <w:b/>
          <w:color w:val="000000" w:themeColor="text1"/>
          <w:sz w:val="32"/>
          <w:szCs w:val="32"/>
        </w:rPr>
        <w:t>trompez »</w:t>
      </w:r>
      <w:r>
        <w:rPr>
          <w:b/>
          <w:color w:val="000000" w:themeColor="text1"/>
          <w:sz w:val="32"/>
          <w:szCs w:val="32"/>
        </w:rPr>
        <w:t xml:space="preserve"> et la 2</w:t>
      </w:r>
      <w:r w:rsidRPr="00B8005F">
        <w:rPr>
          <w:b/>
          <w:color w:val="000000" w:themeColor="text1"/>
          <w:sz w:val="32"/>
          <w:szCs w:val="32"/>
          <w:vertAlign w:val="superscript"/>
        </w:rPr>
        <w:t>ème</w:t>
      </w:r>
      <w:r>
        <w:rPr>
          <w:b/>
          <w:color w:val="000000" w:themeColor="text1"/>
          <w:sz w:val="32"/>
          <w:szCs w:val="32"/>
        </w:rPr>
        <w:t xml:space="preserve"> </w:t>
      </w:r>
      <w:r w:rsidR="006C5AF7">
        <w:rPr>
          <w:b/>
          <w:color w:val="000000" w:themeColor="text1"/>
          <w:sz w:val="32"/>
          <w:szCs w:val="32"/>
        </w:rPr>
        <w:t>étant le reste de l’extrait.</w:t>
      </w:r>
    </w:p>
    <w:p w14:paraId="149422C9" w14:textId="77777777" w:rsidR="00BE662E" w:rsidRDefault="00BE662E" w:rsidP="00BE662E">
      <w:pPr>
        <w:jc w:val="both"/>
        <w:rPr>
          <w:b/>
          <w:color w:val="000000" w:themeColor="text1"/>
          <w:sz w:val="32"/>
          <w:szCs w:val="32"/>
        </w:rPr>
      </w:pPr>
      <w:r>
        <w:rPr>
          <w:b/>
          <w:color w:val="000000" w:themeColor="text1"/>
          <w:sz w:val="32"/>
          <w:szCs w:val="32"/>
        </w:rPr>
        <w:t>(</w:t>
      </w:r>
      <w:r w:rsidRPr="0024645A">
        <w:rPr>
          <w:b/>
          <w:color w:val="70AD47" w:themeColor="accent6"/>
          <w:sz w:val="32"/>
          <w:szCs w:val="32"/>
        </w:rPr>
        <w:t>Découpage</w:t>
      </w:r>
      <w:r>
        <w:rPr>
          <w:b/>
          <w:color w:val="000000" w:themeColor="text1"/>
          <w:sz w:val="32"/>
          <w:szCs w:val="32"/>
        </w:rPr>
        <w:t>).</w:t>
      </w:r>
    </w:p>
    <w:p w14:paraId="12072442" w14:textId="77777777" w:rsidR="00BE662E" w:rsidRDefault="00BE662E" w:rsidP="00BE662E">
      <w:pPr>
        <w:jc w:val="both"/>
        <w:rPr>
          <w:b/>
          <w:color w:val="000000" w:themeColor="text1"/>
          <w:sz w:val="32"/>
          <w:szCs w:val="32"/>
        </w:rPr>
      </w:pPr>
      <w:r>
        <w:rPr>
          <w:b/>
          <w:color w:val="000000" w:themeColor="text1"/>
          <w:sz w:val="32"/>
          <w:szCs w:val="32"/>
        </w:rPr>
        <w:t>Voilà. Par contre… qu’on soit bien d’accord… il ne faut jamais… JAMAIS… J.A.M.A.I.S…</w:t>
      </w:r>
    </w:p>
    <w:p w14:paraId="3706A409" w14:textId="77777777" w:rsidR="00BE662E" w:rsidRPr="00E666D5" w:rsidRDefault="00BE662E" w:rsidP="00BE662E">
      <w:pPr>
        <w:jc w:val="both"/>
        <w:rPr>
          <w:b/>
          <w:color w:val="70AD47" w:themeColor="accent6"/>
          <w:sz w:val="32"/>
          <w:szCs w:val="32"/>
        </w:rPr>
      </w:pPr>
      <w:r w:rsidRPr="00E666D5">
        <w:rPr>
          <w:b/>
          <w:color w:val="70AD47" w:themeColor="accent6"/>
          <w:sz w:val="32"/>
          <w:szCs w:val="32"/>
        </w:rPr>
        <w:t>[INTERDIT]</w:t>
      </w:r>
    </w:p>
    <w:p w14:paraId="14CFBF9E" w14:textId="77777777" w:rsidR="00BE662E" w:rsidRDefault="00BE662E" w:rsidP="00BE662E">
      <w:pPr>
        <w:jc w:val="both"/>
        <w:rPr>
          <w:b/>
          <w:color w:val="000000" w:themeColor="text1"/>
          <w:sz w:val="32"/>
          <w:szCs w:val="32"/>
        </w:rPr>
      </w:pPr>
      <w:r>
        <w:rPr>
          <w:b/>
          <w:color w:val="000000" w:themeColor="text1"/>
          <w:sz w:val="32"/>
          <w:szCs w:val="32"/>
        </w:rPr>
        <w:lastRenderedPageBreak/>
        <w:t>Il ne faut jamais mettre de problématique dans les introductions d’explication linéaire, ok ? Il ne faut pas poser de problématique, car ça… c’est ce qu’on vous demandera de faire dans les intro des dissertations ou commentaires composés, là où il y a un plan, un cadre… pas une analyse -comme ici – qui se fait justement au fur et à mesure, au ligne par ligne… de façon linéaire. Tout celles et ceux qui vous disent autre chose…</w:t>
      </w:r>
    </w:p>
    <w:p w14:paraId="00F6DBC8" w14:textId="20F38374" w:rsidR="00BE662E" w:rsidRPr="0003182A" w:rsidRDefault="00BE662E" w:rsidP="00BE662E">
      <w:pPr>
        <w:jc w:val="both"/>
        <w:rPr>
          <w:b/>
          <w:color w:val="70AD47" w:themeColor="accent6"/>
          <w:sz w:val="32"/>
          <w:szCs w:val="32"/>
        </w:rPr>
      </w:pPr>
      <w:r w:rsidRPr="0003182A">
        <w:rPr>
          <w:b/>
          <w:color w:val="70AD47" w:themeColor="accent6"/>
          <w:sz w:val="32"/>
          <w:szCs w:val="32"/>
        </w:rPr>
        <w:t>[</w:t>
      </w:r>
      <w:r w:rsidR="0027723D" w:rsidRPr="0003182A">
        <w:rPr>
          <w:b/>
          <w:color w:val="70AD47" w:themeColor="accent6"/>
          <w:sz w:val="32"/>
          <w:szCs w:val="32"/>
        </w:rPr>
        <w:t>C’est</w:t>
      </w:r>
      <w:r w:rsidRPr="0003182A">
        <w:rPr>
          <w:b/>
          <w:color w:val="70AD47" w:themeColor="accent6"/>
          <w:sz w:val="32"/>
          <w:szCs w:val="32"/>
        </w:rPr>
        <w:t xml:space="preserve"> de la poudre de Perlimpinpin]</w:t>
      </w:r>
    </w:p>
    <w:p w14:paraId="195A30CB" w14:textId="77777777" w:rsidR="00BE662E" w:rsidRDefault="00BE662E" w:rsidP="00BE662E">
      <w:pPr>
        <w:jc w:val="both"/>
        <w:rPr>
          <w:b/>
          <w:color w:val="000000" w:themeColor="text1"/>
          <w:sz w:val="32"/>
          <w:szCs w:val="32"/>
        </w:rPr>
      </w:pPr>
      <w:r>
        <w:rPr>
          <w:b/>
          <w:color w:val="000000" w:themeColor="text1"/>
          <w:sz w:val="32"/>
          <w:szCs w:val="32"/>
        </w:rPr>
        <w:t>Ceci étant dit… Maintenant, il vous reste l’explication linéaire à faire. Alors… après avoir lu le texte… concrètement on fait quoi ?</w:t>
      </w:r>
    </w:p>
    <w:p w14:paraId="340EAADF" w14:textId="77777777" w:rsidR="00BE662E" w:rsidRPr="00D849EE" w:rsidRDefault="00BE662E" w:rsidP="00BE662E">
      <w:pPr>
        <w:jc w:val="both"/>
        <w:rPr>
          <w:b/>
          <w:color w:val="70AD47" w:themeColor="accent6"/>
          <w:sz w:val="32"/>
          <w:szCs w:val="32"/>
        </w:rPr>
      </w:pPr>
      <w:r w:rsidRPr="00D849EE">
        <w:rPr>
          <w:b/>
          <w:color w:val="70AD47" w:themeColor="accent6"/>
          <w:sz w:val="32"/>
          <w:szCs w:val="32"/>
        </w:rPr>
        <w:t>[Instant désertique]</w:t>
      </w:r>
    </w:p>
    <w:p w14:paraId="31BE0B29" w14:textId="54FBCC48" w:rsidR="00BE662E" w:rsidRDefault="00BE662E" w:rsidP="00BE662E">
      <w:pPr>
        <w:jc w:val="both"/>
        <w:rPr>
          <w:b/>
          <w:bCs/>
          <w:sz w:val="32"/>
          <w:szCs w:val="32"/>
        </w:rPr>
      </w:pPr>
      <w:r>
        <w:rPr>
          <w:b/>
          <w:bCs/>
          <w:sz w:val="32"/>
          <w:szCs w:val="32"/>
        </w:rPr>
        <w:t>Et bien on applique la méthode tout simplement… la méthode, c’est quoi ? C’est, à chaque phrase ou chaque ligne, je trouve…</w:t>
      </w:r>
      <w:r w:rsidR="0001073A">
        <w:rPr>
          <w:b/>
          <w:bCs/>
          <w:sz w:val="32"/>
          <w:szCs w:val="32"/>
        </w:rPr>
        <w:t xml:space="preserve"> </w:t>
      </w:r>
      <w:r w:rsidR="007A0008">
        <w:rPr>
          <w:b/>
          <w:bCs/>
          <w:sz w:val="32"/>
          <w:szCs w:val="32"/>
        </w:rPr>
        <w:t xml:space="preserve">une </w:t>
      </w:r>
      <w:r w:rsidR="0001073A">
        <w:rPr>
          <w:b/>
          <w:bCs/>
          <w:sz w:val="32"/>
          <w:szCs w:val="32"/>
        </w:rPr>
        <w:t xml:space="preserve">impression, </w:t>
      </w:r>
      <w:r w:rsidR="007A0008">
        <w:rPr>
          <w:b/>
          <w:bCs/>
          <w:sz w:val="32"/>
          <w:szCs w:val="32"/>
        </w:rPr>
        <w:t xml:space="preserve">un </w:t>
      </w:r>
      <w:r w:rsidR="0001073A">
        <w:rPr>
          <w:b/>
          <w:bCs/>
          <w:sz w:val="32"/>
          <w:szCs w:val="32"/>
        </w:rPr>
        <w:t xml:space="preserve">procédé, </w:t>
      </w:r>
      <w:r w:rsidR="007A0008">
        <w:rPr>
          <w:b/>
          <w:bCs/>
          <w:sz w:val="32"/>
          <w:szCs w:val="32"/>
        </w:rPr>
        <w:t xml:space="preserve">un </w:t>
      </w:r>
      <w:r w:rsidR="0001073A">
        <w:rPr>
          <w:b/>
          <w:bCs/>
          <w:sz w:val="32"/>
          <w:szCs w:val="32"/>
        </w:rPr>
        <w:t>exemple</w:t>
      </w:r>
      <w:r w:rsidR="007A0008">
        <w:rPr>
          <w:b/>
          <w:bCs/>
          <w:sz w:val="32"/>
          <w:szCs w:val="32"/>
        </w:rPr>
        <w:t xml:space="preserve"> et une</w:t>
      </w:r>
      <w:r w:rsidR="0001073A">
        <w:rPr>
          <w:b/>
          <w:bCs/>
          <w:sz w:val="32"/>
          <w:szCs w:val="32"/>
        </w:rPr>
        <w:t xml:space="preserve"> argumentation</w:t>
      </w:r>
      <w:r w:rsidR="007A0008">
        <w:rPr>
          <w:b/>
          <w:bCs/>
          <w:sz w:val="32"/>
          <w:szCs w:val="32"/>
        </w:rPr>
        <w:t> !</w:t>
      </w:r>
    </w:p>
    <w:p w14:paraId="62BEF36E" w14:textId="77777777" w:rsidR="00BE662E" w:rsidRPr="0003182A" w:rsidRDefault="00BE662E" w:rsidP="00BE662E">
      <w:pPr>
        <w:jc w:val="both"/>
        <w:rPr>
          <w:b/>
          <w:bCs/>
          <w:color w:val="70AD47" w:themeColor="accent6"/>
          <w:sz w:val="32"/>
          <w:szCs w:val="32"/>
        </w:rPr>
      </w:pPr>
      <w:r w:rsidRPr="0003182A">
        <w:rPr>
          <w:b/>
          <w:bCs/>
          <w:color w:val="70AD47" w:themeColor="accent6"/>
          <w:sz w:val="32"/>
          <w:szCs w:val="32"/>
        </w:rPr>
        <w:t>[Vidéo méthode]</w:t>
      </w:r>
    </w:p>
    <w:p w14:paraId="528DA8C0" w14:textId="77777777" w:rsidR="00BE662E" w:rsidRDefault="00BE662E" w:rsidP="00BE662E">
      <w:pPr>
        <w:jc w:val="both"/>
        <w:rPr>
          <w:b/>
          <w:bCs/>
          <w:color w:val="000000" w:themeColor="text1"/>
          <w:sz w:val="32"/>
          <w:szCs w:val="32"/>
        </w:rPr>
      </w:pPr>
      <w:r>
        <w:rPr>
          <w:b/>
          <w:bCs/>
          <w:color w:val="000000" w:themeColor="text1"/>
          <w:sz w:val="32"/>
          <w:szCs w:val="32"/>
        </w:rPr>
        <w:t>C’est clair ? Oui ? Alors, c’est parti pour une explication linéaire en reprenant ce quatuor gagnant : idée/impression ; procédés ; exemples ; argumentation !</w:t>
      </w:r>
    </w:p>
    <w:p w14:paraId="1F8FB18F" w14:textId="77777777" w:rsidR="00BE662E" w:rsidRPr="0003182A" w:rsidRDefault="00BE662E" w:rsidP="00BE662E">
      <w:pPr>
        <w:jc w:val="both"/>
        <w:rPr>
          <w:b/>
          <w:bCs/>
          <w:color w:val="70AD47" w:themeColor="accent6"/>
          <w:sz w:val="32"/>
          <w:szCs w:val="32"/>
        </w:rPr>
      </w:pPr>
      <w:r w:rsidRPr="0003182A">
        <w:rPr>
          <w:b/>
          <w:bCs/>
          <w:color w:val="70AD47" w:themeColor="accent6"/>
          <w:sz w:val="32"/>
          <w:szCs w:val="32"/>
        </w:rPr>
        <w:t>[Décompte film]</w:t>
      </w:r>
    </w:p>
    <w:p w14:paraId="669B6C53" w14:textId="4FE25D87" w:rsidR="00BE662E" w:rsidRPr="00302943" w:rsidRDefault="0001073A" w:rsidP="00BE662E">
      <w:pPr>
        <w:jc w:val="both"/>
        <w:rPr>
          <w:b/>
          <w:bCs/>
          <w:sz w:val="32"/>
          <w:szCs w:val="32"/>
        </w:rPr>
      </w:pPr>
      <w:r>
        <w:rPr>
          <w:b/>
          <w:bCs/>
          <w:sz w:val="32"/>
          <w:szCs w:val="32"/>
        </w:rPr>
        <w:t>Dès les premières lignes, l’i</w:t>
      </w:r>
      <w:r w:rsidR="00BE662E" w:rsidRPr="00302943">
        <w:rPr>
          <w:b/>
          <w:bCs/>
          <w:sz w:val="32"/>
          <w:szCs w:val="32"/>
        </w:rPr>
        <w:t xml:space="preserve">mpression </w:t>
      </w:r>
      <w:r>
        <w:rPr>
          <w:b/>
          <w:bCs/>
          <w:sz w:val="32"/>
          <w:szCs w:val="32"/>
        </w:rPr>
        <w:t>qui semble se dégager du texte est la</w:t>
      </w:r>
      <w:r w:rsidR="00BE662E" w:rsidRPr="00302943">
        <w:rPr>
          <w:b/>
          <w:bCs/>
          <w:sz w:val="32"/>
          <w:szCs w:val="32"/>
        </w:rPr>
        <w:t xml:space="preserve"> </w:t>
      </w:r>
      <w:r w:rsidRPr="00302943">
        <w:rPr>
          <w:b/>
          <w:bCs/>
          <w:sz w:val="32"/>
          <w:szCs w:val="32"/>
        </w:rPr>
        <w:t>gêne</w:t>
      </w:r>
      <w:r w:rsidR="00BE662E" w:rsidRPr="00302943">
        <w:rPr>
          <w:b/>
          <w:bCs/>
          <w:sz w:val="32"/>
          <w:szCs w:val="32"/>
        </w:rPr>
        <w:t xml:space="preserve"> et </w:t>
      </w:r>
      <w:r>
        <w:rPr>
          <w:b/>
          <w:bCs/>
          <w:sz w:val="32"/>
          <w:szCs w:val="32"/>
        </w:rPr>
        <w:t>la</w:t>
      </w:r>
      <w:r w:rsidR="00BE662E" w:rsidRPr="00302943">
        <w:rPr>
          <w:b/>
          <w:bCs/>
          <w:sz w:val="32"/>
          <w:szCs w:val="32"/>
        </w:rPr>
        <w:t xml:space="preserve"> confusion</w:t>
      </w:r>
      <w:r>
        <w:rPr>
          <w:b/>
          <w:bCs/>
          <w:sz w:val="32"/>
          <w:szCs w:val="32"/>
        </w:rPr>
        <w:t xml:space="preserve">. </w:t>
      </w:r>
      <w:r w:rsidR="00BE662E">
        <w:rPr>
          <w:b/>
          <w:bCs/>
          <w:sz w:val="32"/>
          <w:szCs w:val="32"/>
        </w:rPr>
        <w:t>(</w:t>
      </w:r>
      <w:r w:rsidR="0027723D">
        <w:rPr>
          <w:b/>
          <w:bCs/>
          <w:color w:val="70AD47" w:themeColor="accent6"/>
          <w:sz w:val="32"/>
          <w:szCs w:val="32"/>
        </w:rPr>
        <w:t>I</w:t>
      </w:r>
      <w:r w:rsidR="00BE662E" w:rsidRPr="00BB5C65">
        <w:rPr>
          <w:b/>
          <w:bCs/>
          <w:color w:val="70AD47" w:themeColor="accent6"/>
          <w:sz w:val="32"/>
          <w:szCs w:val="32"/>
        </w:rPr>
        <w:t>mpression</w:t>
      </w:r>
      <w:r w:rsidR="00BE662E">
        <w:rPr>
          <w:b/>
          <w:bCs/>
          <w:sz w:val="32"/>
          <w:szCs w:val="32"/>
        </w:rPr>
        <w:t>)</w:t>
      </w:r>
    </w:p>
    <w:p w14:paraId="7397A0E3" w14:textId="19BA16D6" w:rsidR="00BE662E" w:rsidRDefault="0001073A" w:rsidP="00BE662E">
      <w:pPr>
        <w:jc w:val="both"/>
        <w:rPr>
          <w:b/>
          <w:bCs/>
          <w:sz w:val="32"/>
          <w:szCs w:val="32"/>
        </w:rPr>
      </w:pPr>
      <w:r>
        <w:rPr>
          <w:b/>
          <w:bCs/>
          <w:sz w:val="32"/>
          <w:szCs w:val="32"/>
        </w:rPr>
        <w:t>Je peux le voir notamment par des procédés comme l’é</w:t>
      </w:r>
      <w:r w:rsidR="00BE662E" w:rsidRPr="00302943">
        <w:rPr>
          <w:b/>
          <w:bCs/>
          <w:sz w:val="32"/>
          <w:szCs w:val="32"/>
        </w:rPr>
        <w:t xml:space="preserve">numération de </w:t>
      </w:r>
      <w:r w:rsidR="00BE662E" w:rsidRPr="00302943">
        <w:rPr>
          <w:b/>
          <w:bCs/>
          <w:sz w:val="32"/>
          <w:szCs w:val="32"/>
          <w:u w:val="single"/>
        </w:rPr>
        <w:t>négations</w:t>
      </w:r>
      <w:r w:rsidR="00BE662E" w:rsidRPr="00302943">
        <w:rPr>
          <w:b/>
          <w:bCs/>
          <w:sz w:val="32"/>
          <w:szCs w:val="32"/>
        </w:rPr>
        <w:t xml:space="preserve"> et </w:t>
      </w:r>
      <w:r>
        <w:rPr>
          <w:b/>
          <w:bCs/>
          <w:sz w:val="32"/>
          <w:szCs w:val="32"/>
        </w:rPr>
        <w:t xml:space="preserve">l’énumération </w:t>
      </w:r>
      <w:r w:rsidR="00BE662E" w:rsidRPr="00302943">
        <w:rPr>
          <w:b/>
          <w:bCs/>
          <w:color w:val="FF0000"/>
          <w:sz w:val="32"/>
          <w:szCs w:val="32"/>
          <w:highlight w:val="yellow"/>
          <w:u w:val="single"/>
        </w:rPr>
        <w:t>d’interrogations</w:t>
      </w:r>
      <w:r w:rsidR="00BE662E" w:rsidRPr="00302943">
        <w:rPr>
          <w:b/>
          <w:bCs/>
          <w:sz w:val="32"/>
          <w:szCs w:val="32"/>
        </w:rPr>
        <w:t>.</w:t>
      </w:r>
      <w:r w:rsidR="00BE662E">
        <w:rPr>
          <w:b/>
          <w:bCs/>
          <w:sz w:val="32"/>
          <w:szCs w:val="32"/>
        </w:rPr>
        <w:t xml:space="preserve"> (</w:t>
      </w:r>
      <w:r w:rsidR="0027723D" w:rsidRPr="00BB5C65">
        <w:rPr>
          <w:b/>
          <w:bCs/>
          <w:color w:val="70AD47" w:themeColor="accent6"/>
          <w:sz w:val="32"/>
          <w:szCs w:val="32"/>
        </w:rPr>
        <w:t>Procédés</w:t>
      </w:r>
      <w:r w:rsidR="00BE662E">
        <w:rPr>
          <w:b/>
          <w:bCs/>
          <w:sz w:val="32"/>
          <w:szCs w:val="32"/>
        </w:rPr>
        <w:t>)</w:t>
      </w:r>
    </w:p>
    <w:p w14:paraId="1B042485" w14:textId="77777777" w:rsidR="00BE662E" w:rsidRPr="00D4785B" w:rsidRDefault="00BE662E" w:rsidP="00BE662E">
      <w:pPr>
        <w:spacing w:after="241"/>
        <w:ind w:right="95"/>
        <w:jc w:val="both"/>
        <w:rPr>
          <w:b/>
          <w:color w:val="FF0000"/>
        </w:rPr>
      </w:pPr>
      <w:r w:rsidRPr="00BB5C65">
        <w:rPr>
          <w:b/>
          <w:bCs/>
          <w:color w:val="70AD47" w:themeColor="accent6"/>
          <w:sz w:val="32"/>
          <w:szCs w:val="32"/>
        </w:rPr>
        <w:t>Exemples</w:t>
      </w:r>
      <w:r>
        <w:rPr>
          <w:b/>
          <w:bCs/>
          <w:color w:val="70AD47" w:themeColor="accent6"/>
          <w:sz w:val="32"/>
          <w:szCs w:val="32"/>
        </w:rPr>
        <w:t xml:space="preserve"> (</w:t>
      </w:r>
      <w:r w:rsidRPr="00D4785B">
        <w:rPr>
          <w:b/>
          <w:color w:val="FF0000"/>
        </w:rPr>
        <w:t xml:space="preserve">Louis. -Vous </w:t>
      </w:r>
      <w:r w:rsidRPr="005108F8">
        <w:rPr>
          <w:b/>
          <w:color w:val="000000" w:themeColor="text1"/>
          <w:u w:val="single"/>
        </w:rPr>
        <w:t>ne dites rien</w:t>
      </w:r>
      <w:r w:rsidRPr="00D4785B">
        <w:rPr>
          <w:b/>
          <w:color w:val="FF0000"/>
        </w:rPr>
        <w:t xml:space="preserve">, on </w:t>
      </w:r>
      <w:r w:rsidRPr="005108F8">
        <w:rPr>
          <w:b/>
          <w:color w:val="000000" w:themeColor="text1"/>
        </w:rPr>
        <w:t>ne vous entend pas</w:t>
      </w:r>
      <w:r w:rsidRPr="00D4785B">
        <w:rPr>
          <w:b/>
          <w:color w:val="FF0000"/>
        </w:rPr>
        <w:t>.</w:t>
      </w:r>
    </w:p>
    <w:p w14:paraId="08F9C621" w14:textId="77777777" w:rsidR="00BE662E" w:rsidRPr="00D4785B" w:rsidRDefault="00BE662E" w:rsidP="00BE662E">
      <w:pPr>
        <w:spacing w:after="244"/>
        <w:ind w:left="-5" w:right="5750"/>
        <w:jc w:val="both"/>
        <w:rPr>
          <w:b/>
          <w:color w:val="FF0000"/>
          <w:u w:val="single"/>
        </w:rPr>
      </w:pPr>
      <w:r w:rsidRPr="00D4785B">
        <w:rPr>
          <w:b/>
          <w:color w:val="FF0000"/>
        </w:rPr>
        <w:t xml:space="preserve">Catherine. -Pardon, non, </w:t>
      </w:r>
      <w:r w:rsidRPr="005108F8">
        <w:rPr>
          <w:b/>
          <w:color w:val="000000" w:themeColor="text1"/>
          <w:u w:val="single"/>
        </w:rPr>
        <w:t xml:space="preserve">je ne sais pas. </w:t>
      </w:r>
      <w:r w:rsidRPr="00D4785B">
        <w:rPr>
          <w:b/>
          <w:color w:val="FF0000"/>
          <w:highlight w:val="yellow"/>
        </w:rPr>
        <w:t>Que voulez-vous que je dise ?</w:t>
      </w:r>
    </w:p>
    <w:p w14:paraId="7132A239" w14:textId="77777777" w:rsidR="00BE662E" w:rsidRPr="00D4785B" w:rsidRDefault="00BE662E" w:rsidP="00BE662E">
      <w:pPr>
        <w:ind w:left="-5" w:right="4936"/>
        <w:jc w:val="both"/>
        <w:rPr>
          <w:b/>
          <w:color w:val="FF0000"/>
        </w:rPr>
      </w:pPr>
      <w:r w:rsidRPr="00D4785B">
        <w:rPr>
          <w:b/>
          <w:color w:val="FF0000"/>
        </w:rPr>
        <w:t>Louis. -Je suis désolé pour l'incident, tout à l'heure, je voulais que vous le sachiez.</w:t>
      </w:r>
    </w:p>
    <w:p w14:paraId="3E86546D" w14:textId="77777777" w:rsidR="00BE662E" w:rsidRPr="00D4785B" w:rsidRDefault="00BE662E" w:rsidP="00BE662E">
      <w:pPr>
        <w:ind w:left="-5" w:right="95"/>
        <w:jc w:val="both"/>
        <w:rPr>
          <w:b/>
          <w:color w:val="FF0000"/>
        </w:rPr>
      </w:pPr>
      <w:r w:rsidRPr="00D4785B">
        <w:rPr>
          <w:b/>
          <w:color w:val="FF0000"/>
          <w:highlight w:val="yellow"/>
          <w:u w:val="single"/>
        </w:rPr>
        <w:t xml:space="preserve">Je ne sais pas pourquoi </w:t>
      </w:r>
      <w:r w:rsidRPr="005108F8">
        <w:rPr>
          <w:b/>
          <w:color w:val="000000" w:themeColor="text1"/>
          <w:highlight w:val="yellow"/>
        </w:rPr>
        <w:t>il a dit ça</w:t>
      </w:r>
      <w:r w:rsidRPr="005108F8">
        <w:rPr>
          <w:b/>
          <w:color w:val="000000" w:themeColor="text1"/>
        </w:rPr>
        <w:t>, je n'ai pas compris</w:t>
      </w:r>
      <w:r w:rsidRPr="00D4785B">
        <w:rPr>
          <w:b/>
          <w:color w:val="FF0000"/>
        </w:rPr>
        <w:t>, Antoine.</w:t>
      </w:r>
    </w:p>
    <w:p w14:paraId="4261ACD8" w14:textId="77777777" w:rsidR="00BE662E" w:rsidRPr="00D4785B" w:rsidRDefault="00BE662E" w:rsidP="00BE662E">
      <w:pPr>
        <w:spacing w:after="241"/>
        <w:ind w:left="-5" w:right="95"/>
        <w:jc w:val="both"/>
        <w:rPr>
          <w:b/>
          <w:color w:val="FF0000"/>
        </w:rPr>
      </w:pPr>
      <w:r w:rsidRPr="00D4785B">
        <w:rPr>
          <w:b/>
          <w:color w:val="FF0000"/>
        </w:rPr>
        <w:lastRenderedPageBreak/>
        <w:t xml:space="preserve">Il veut toujours que </w:t>
      </w:r>
      <w:r w:rsidRPr="005108F8">
        <w:rPr>
          <w:b/>
          <w:color w:val="000000" w:themeColor="text1"/>
          <w:u w:val="single"/>
        </w:rPr>
        <w:t>je ne m'intéresse pas</w:t>
      </w:r>
      <w:r w:rsidRPr="00D4785B">
        <w:rPr>
          <w:b/>
          <w:color w:val="FF0000"/>
        </w:rPr>
        <w:t>, il a dû vous prévenir</w:t>
      </w:r>
    </w:p>
    <w:p w14:paraId="3830ACBE" w14:textId="77777777" w:rsidR="00BE662E" w:rsidRPr="00D4785B" w:rsidRDefault="00BE662E" w:rsidP="00BE662E">
      <w:pPr>
        <w:spacing w:after="241"/>
        <w:ind w:left="-5" w:right="95"/>
        <w:jc w:val="both"/>
        <w:rPr>
          <w:b/>
          <w:color w:val="FF0000"/>
        </w:rPr>
      </w:pPr>
      <w:r w:rsidRPr="00D4785B">
        <w:rPr>
          <w:b/>
          <w:color w:val="FF0000"/>
        </w:rPr>
        <w:t xml:space="preserve"> contre moi.</w:t>
      </w:r>
    </w:p>
    <w:p w14:paraId="3E5FB96F" w14:textId="77777777" w:rsidR="00BE662E" w:rsidRPr="00D4785B" w:rsidRDefault="00BE662E" w:rsidP="00BE662E">
      <w:pPr>
        <w:ind w:left="-5" w:right="95"/>
        <w:jc w:val="both"/>
        <w:rPr>
          <w:b/>
          <w:color w:val="FF0000"/>
        </w:rPr>
      </w:pPr>
      <w:r w:rsidRPr="00D4785B">
        <w:rPr>
          <w:b/>
          <w:color w:val="FF0000"/>
        </w:rPr>
        <w:t>Catherine. -</w:t>
      </w:r>
      <w:r w:rsidRPr="005108F8">
        <w:rPr>
          <w:b/>
          <w:color w:val="000000" w:themeColor="text1"/>
          <w:u w:val="single"/>
        </w:rPr>
        <w:t>Je n'y songeais pas, je n'y songeais plus</w:t>
      </w:r>
      <w:r w:rsidRPr="00D4785B">
        <w:rPr>
          <w:b/>
          <w:color w:val="FF0000"/>
        </w:rPr>
        <w:t xml:space="preserve">, </w:t>
      </w:r>
    </w:p>
    <w:p w14:paraId="7959AAF1" w14:textId="77777777" w:rsidR="00BE662E" w:rsidRPr="00D4785B" w:rsidRDefault="00BE662E" w:rsidP="00BE662E">
      <w:pPr>
        <w:ind w:left="-5" w:right="95"/>
        <w:jc w:val="both"/>
        <w:rPr>
          <w:b/>
          <w:color w:val="FF0000"/>
        </w:rPr>
      </w:pPr>
      <w:r w:rsidRPr="00D4785B">
        <w:rPr>
          <w:b/>
          <w:color w:val="FF0000"/>
        </w:rPr>
        <w:t>ce n'était pas important.</w:t>
      </w:r>
    </w:p>
    <w:p w14:paraId="7FFFD4A9" w14:textId="77777777" w:rsidR="00BE662E" w:rsidRPr="00D4785B" w:rsidRDefault="00BE662E" w:rsidP="00BE662E">
      <w:pPr>
        <w:ind w:left="-5" w:right="95"/>
        <w:jc w:val="both"/>
        <w:rPr>
          <w:b/>
          <w:color w:val="FF0000"/>
        </w:rPr>
      </w:pPr>
      <w:r w:rsidRPr="00D4785B">
        <w:rPr>
          <w:b/>
          <w:color w:val="FF0000"/>
          <w:highlight w:val="yellow"/>
          <w:u w:val="single"/>
        </w:rPr>
        <w:t>Pourquoi dites-vous ça</w:t>
      </w:r>
      <w:r w:rsidRPr="00D4785B">
        <w:rPr>
          <w:b/>
          <w:color w:val="FF0000"/>
        </w:rPr>
        <w:t xml:space="preserve"> :</w:t>
      </w:r>
    </w:p>
    <w:p w14:paraId="148E5401" w14:textId="77777777" w:rsidR="00BE662E" w:rsidRPr="00D4785B" w:rsidRDefault="00BE662E" w:rsidP="00BE662E">
      <w:pPr>
        <w:ind w:left="-5" w:right="6045"/>
        <w:jc w:val="both"/>
        <w:rPr>
          <w:b/>
          <w:color w:val="FF0000"/>
        </w:rPr>
      </w:pPr>
      <w:r w:rsidRPr="00D4785B">
        <w:rPr>
          <w:b/>
          <w:color w:val="FF0000"/>
        </w:rPr>
        <w:t>« il a dû vous prévenir contre moi », qu'il a dû « me prévenir contre vous », c'est une drôle d'idée.</w:t>
      </w:r>
    </w:p>
    <w:p w14:paraId="3339608A" w14:textId="77777777" w:rsidR="00BE662E" w:rsidRPr="00BB5C65" w:rsidRDefault="00BE662E" w:rsidP="00BE662E">
      <w:pPr>
        <w:jc w:val="both"/>
        <w:rPr>
          <w:b/>
          <w:bCs/>
          <w:color w:val="70AD47" w:themeColor="accent6"/>
          <w:sz w:val="32"/>
          <w:szCs w:val="32"/>
        </w:rPr>
      </w:pPr>
    </w:p>
    <w:p w14:paraId="3B394E1F" w14:textId="63A90AB5" w:rsidR="00BE662E" w:rsidRDefault="00BE662E" w:rsidP="00BE662E">
      <w:pPr>
        <w:jc w:val="both"/>
        <w:rPr>
          <w:b/>
          <w:bCs/>
          <w:sz w:val="32"/>
          <w:szCs w:val="32"/>
        </w:rPr>
      </w:pPr>
      <w:r>
        <w:rPr>
          <w:b/>
          <w:bCs/>
          <w:sz w:val="32"/>
          <w:szCs w:val="32"/>
          <w:u w:val="single"/>
        </w:rPr>
        <w:t>C</w:t>
      </w:r>
      <w:r w:rsidRPr="00302943">
        <w:rPr>
          <w:b/>
          <w:bCs/>
          <w:sz w:val="32"/>
          <w:szCs w:val="32"/>
          <w:u w:val="single"/>
        </w:rPr>
        <w:t>es négations sont d’autant plus visibles qu’elles ferment immédiatement la conversation… la rendant coupée, hachée</w:t>
      </w:r>
      <w:r w:rsidRPr="00302943">
        <w:rPr>
          <w:b/>
          <w:bCs/>
          <w:sz w:val="32"/>
          <w:szCs w:val="32"/>
        </w:rPr>
        <w:t xml:space="preserve"> et peu fluide, insistant </w:t>
      </w:r>
      <w:r>
        <w:rPr>
          <w:b/>
          <w:bCs/>
          <w:sz w:val="32"/>
          <w:szCs w:val="32"/>
        </w:rPr>
        <w:t xml:space="preserve">bien </w:t>
      </w:r>
      <w:r w:rsidRPr="00302943">
        <w:rPr>
          <w:b/>
          <w:bCs/>
          <w:sz w:val="32"/>
          <w:szCs w:val="32"/>
        </w:rPr>
        <w:t xml:space="preserve">sur ce qui ne se dit pas/ne se fait pas etc. Quant aux questions, elles renvoient aux doutes et à </w:t>
      </w:r>
      <w:r w:rsidR="007A0008">
        <w:rPr>
          <w:b/>
          <w:bCs/>
          <w:sz w:val="32"/>
          <w:szCs w:val="32"/>
        </w:rPr>
        <w:t>l’</w:t>
      </w:r>
      <w:r w:rsidRPr="00302943">
        <w:rPr>
          <w:b/>
          <w:bCs/>
          <w:sz w:val="32"/>
          <w:szCs w:val="32"/>
        </w:rPr>
        <w:t>impuissance</w:t>
      </w:r>
      <w:r w:rsidR="007A0008">
        <w:rPr>
          <w:b/>
          <w:bCs/>
          <w:sz w:val="32"/>
          <w:szCs w:val="32"/>
        </w:rPr>
        <w:t xml:space="preserve"> des personnages</w:t>
      </w:r>
      <w:r w:rsidRPr="00302943">
        <w:rPr>
          <w:b/>
          <w:bCs/>
          <w:sz w:val="32"/>
          <w:szCs w:val="32"/>
        </w:rPr>
        <w:t>. Autant de procédés, selon moi, qui montrent des thèmes chers à Lagarce comme la difficulté de communiquer, de dire ses émotions, sur l’impossibilité du langage à dire clairement ce que nous avons vraiment sur le cœur…</w:t>
      </w:r>
      <w:r>
        <w:rPr>
          <w:b/>
          <w:bCs/>
          <w:sz w:val="32"/>
          <w:szCs w:val="32"/>
        </w:rPr>
        <w:t xml:space="preserve"> (</w:t>
      </w:r>
      <w:r w:rsidRPr="00BB5C65">
        <w:rPr>
          <w:b/>
          <w:bCs/>
          <w:color w:val="70AD47" w:themeColor="accent6"/>
          <w:sz w:val="32"/>
          <w:szCs w:val="32"/>
        </w:rPr>
        <w:t>argumentation</w:t>
      </w:r>
      <w:r>
        <w:rPr>
          <w:b/>
          <w:bCs/>
          <w:sz w:val="32"/>
          <w:szCs w:val="32"/>
        </w:rPr>
        <w:t>)</w:t>
      </w:r>
    </w:p>
    <w:p w14:paraId="2076D9C0" w14:textId="3141FC2A" w:rsidR="00BE662E" w:rsidRPr="0067674A" w:rsidRDefault="00BE662E" w:rsidP="00BE662E">
      <w:pPr>
        <w:jc w:val="both"/>
        <w:rPr>
          <w:b/>
          <w:bCs/>
          <w:sz w:val="32"/>
          <w:szCs w:val="32"/>
        </w:rPr>
      </w:pPr>
      <w:r>
        <w:rPr>
          <w:b/>
          <w:bCs/>
          <w:sz w:val="32"/>
          <w:szCs w:val="32"/>
        </w:rPr>
        <w:t>Pour clore ce 1</w:t>
      </w:r>
      <w:r w:rsidRPr="0067674A">
        <w:rPr>
          <w:b/>
          <w:bCs/>
          <w:sz w:val="32"/>
          <w:szCs w:val="32"/>
          <w:vertAlign w:val="superscript"/>
        </w:rPr>
        <w:t>er</w:t>
      </w:r>
      <w:r>
        <w:rPr>
          <w:b/>
          <w:bCs/>
          <w:sz w:val="32"/>
          <w:szCs w:val="32"/>
        </w:rPr>
        <w:t xml:space="preserve"> axe, nous voyons aussi une </w:t>
      </w:r>
      <w:r w:rsidRPr="00302943">
        <w:rPr>
          <w:b/>
          <w:bCs/>
          <w:color w:val="70AD47" w:themeColor="accent6"/>
          <w:sz w:val="32"/>
          <w:szCs w:val="32"/>
        </w:rPr>
        <w:t>grad</w:t>
      </w:r>
      <w:r>
        <w:rPr>
          <w:b/>
          <w:bCs/>
          <w:color w:val="70AD47" w:themeColor="accent6"/>
          <w:sz w:val="32"/>
          <w:szCs w:val="32"/>
        </w:rPr>
        <w:t>ation</w:t>
      </w:r>
      <w:r w:rsidR="00273AF0">
        <w:rPr>
          <w:b/>
          <w:bCs/>
          <w:color w:val="70AD47" w:themeColor="accent6"/>
          <w:sz w:val="32"/>
          <w:szCs w:val="32"/>
        </w:rPr>
        <w:t>.</w:t>
      </w:r>
    </w:p>
    <w:p w14:paraId="0A8C501A" w14:textId="77777777" w:rsidR="00BE662E" w:rsidRDefault="00BE662E" w:rsidP="00BE662E">
      <w:pPr>
        <w:ind w:left="-5" w:right="3249"/>
        <w:jc w:val="both"/>
        <w:rPr>
          <w:b/>
          <w:color w:val="FF0000"/>
        </w:rPr>
      </w:pPr>
      <w:r>
        <w:rPr>
          <w:b/>
          <w:color w:val="FF0000"/>
        </w:rPr>
        <w:t>« </w:t>
      </w:r>
      <w:r w:rsidRPr="00D4785B">
        <w:rPr>
          <w:b/>
          <w:color w:val="FF0000"/>
        </w:rPr>
        <w:t xml:space="preserve">Il parle de vous comme il doit </w:t>
      </w:r>
      <w:r w:rsidRPr="000D6F50">
        <w:rPr>
          <w:b/>
          <w:color w:val="70AD47" w:themeColor="accent6"/>
        </w:rPr>
        <w:t>et il n'en parle de toute façon pas souvent, presque jamais, je ne crois pas qu'il parle de vous et jamais en ces termes, rien entendu de tel</w:t>
      </w:r>
      <w:r w:rsidRPr="00D4785B">
        <w:rPr>
          <w:b/>
          <w:color w:val="FF0000"/>
        </w:rPr>
        <w:t>, vous vous trompez.</w:t>
      </w:r>
      <w:r>
        <w:rPr>
          <w:b/>
          <w:color w:val="FF0000"/>
        </w:rPr>
        <w:t> »</w:t>
      </w:r>
    </w:p>
    <w:p w14:paraId="43E9B582" w14:textId="0702F745" w:rsidR="00BE662E" w:rsidRPr="00302943" w:rsidRDefault="00BE662E" w:rsidP="00BE662E">
      <w:pPr>
        <w:jc w:val="both"/>
        <w:rPr>
          <w:b/>
          <w:bCs/>
          <w:color w:val="000000" w:themeColor="text1"/>
          <w:sz w:val="32"/>
          <w:szCs w:val="32"/>
        </w:rPr>
      </w:pPr>
      <w:r w:rsidRPr="00302943">
        <w:rPr>
          <w:b/>
          <w:bCs/>
          <w:color w:val="000000" w:themeColor="text1"/>
          <w:sz w:val="32"/>
          <w:szCs w:val="32"/>
        </w:rPr>
        <w:t>On voit bien ici que cette gradation, loin de préciser le discours, au contraire, l’enfume</w:t>
      </w:r>
      <w:r w:rsidR="00273AF0">
        <w:rPr>
          <w:b/>
          <w:bCs/>
          <w:color w:val="000000" w:themeColor="text1"/>
          <w:sz w:val="32"/>
          <w:szCs w:val="32"/>
        </w:rPr>
        <w:t>, l’obscurcit</w:t>
      </w:r>
      <w:r w:rsidRPr="00302943">
        <w:rPr>
          <w:b/>
          <w:bCs/>
          <w:color w:val="000000" w:themeColor="text1"/>
          <w:sz w:val="32"/>
          <w:szCs w:val="32"/>
        </w:rPr>
        <w:t>. A dire tout et son contraire dans la même phrase… on ne sait plus trop, nous – lecteur/spectateur - et peut-être même Catherine avec – ce qu’il en est réellement. Parle-t-il de lui finalement ou pas </w:t>
      </w:r>
      <w:r w:rsidR="00273AF0">
        <w:rPr>
          <w:b/>
          <w:bCs/>
          <w:color w:val="000000" w:themeColor="text1"/>
          <w:sz w:val="32"/>
          <w:szCs w:val="32"/>
        </w:rPr>
        <w:t xml:space="preserve">cette Antoine ou bien n’en parle-t-il </w:t>
      </w:r>
      <w:r w:rsidRPr="00302943">
        <w:rPr>
          <w:b/>
          <w:bCs/>
          <w:color w:val="000000" w:themeColor="text1"/>
          <w:sz w:val="32"/>
          <w:szCs w:val="32"/>
        </w:rPr>
        <w:t xml:space="preserve">Jamais ? </w:t>
      </w:r>
      <w:r w:rsidR="00273AF0">
        <w:rPr>
          <w:b/>
          <w:bCs/>
          <w:color w:val="000000" w:themeColor="text1"/>
          <w:sz w:val="32"/>
          <w:szCs w:val="32"/>
        </w:rPr>
        <w:t>En parle-t-il u</w:t>
      </w:r>
      <w:r w:rsidRPr="00302943">
        <w:rPr>
          <w:b/>
          <w:bCs/>
          <w:color w:val="000000" w:themeColor="text1"/>
          <w:sz w:val="32"/>
          <w:szCs w:val="32"/>
        </w:rPr>
        <w:t>n peu ? De temps en temps ? Tout le temps ?</w:t>
      </w:r>
    </w:p>
    <w:p w14:paraId="77E521AD" w14:textId="77777777" w:rsidR="00BE662E" w:rsidRPr="00302943" w:rsidRDefault="00BE662E" w:rsidP="00BE662E">
      <w:pPr>
        <w:jc w:val="both"/>
        <w:rPr>
          <w:b/>
          <w:bCs/>
          <w:color w:val="70AD47" w:themeColor="accent6"/>
          <w:sz w:val="32"/>
          <w:szCs w:val="32"/>
        </w:rPr>
      </w:pPr>
      <w:r w:rsidRPr="00302943">
        <w:rPr>
          <w:b/>
          <w:bCs/>
          <w:color w:val="70AD47" w:themeColor="accent6"/>
          <w:sz w:val="32"/>
          <w:szCs w:val="32"/>
        </w:rPr>
        <w:t>PAUSE !</w:t>
      </w:r>
    </w:p>
    <w:p w14:paraId="2C49E7CE" w14:textId="77777777" w:rsidR="00BE662E" w:rsidRPr="00B0419E" w:rsidRDefault="00BE662E" w:rsidP="00BE662E">
      <w:pPr>
        <w:jc w:val="both"/>
        <w:rPr>
          <w:b/>
          <w:bCs/>
          <w:color w:val="000000" w:themeColor="text1"/>
          <w:sz w:val="32"/>
          <w:szCs w:val="32"/>
        </w:rPr>
      </w:pPr>
      <w:r w:rsidRPr="00B0419E">
        <w:rPr>
          <w:b/>
          <w:bCs/>
          <w:color w:val="000000" w:themeColor="text1"/>
          <w:sz w:val="32"/>
          <w:szCs w:val="32"/>
        </w:rPr>
        <w:t xml:space="preserve">Vous voyez, ce passage a l’air tout bête, presque anecdotique… mais finalement, il révèle beaucoup de nous-même je trouve. Qui ne s’est </w:t>
      </w:r>
      <w:r w:rsidRPr="00B0419E">
        <w:rPr>
          <w:b/>
          <w:bCs/>
          <w:color w:val="000000" w:themeColor="text1"/>
          <w:sz w:val="32"/>
          <w:szCs w:val="32"/>
        </w:rPr>
        <w:lastRenderedPageBreak/>
        <w:t xml:space="preserve">jamais trouvé à court de mots, trompé par son angoisse et ses émotions ? </w:t>
      </w:r>
    </w:p>
    <w:p w14:paraId="2A4E8A5A" w14:textId="77777777" w:rsidR="00BE662E" w:rsidRDefault="00BE662E" w:rsidP="00BE662E">
      <w:pPr>
        <w:jc w:val="both"/>
        <w:rPr>
          <w:b/>
          <w:bCs/>
          <w:color w:val="70AD47" w:themeColor="accent6"/>
          <w:sz w:val="32"/>
          <w:szCs w:val="32"/>
        </w:rPr>
      </w:pPr>
      <w:r w:rsidRPr="00302943">
        <w:rPr>
          <w:b/>
          <w:bCs/>
          <w:color w:val="70AD47" w:themeColor="accent6"/>
          <w:sz w:val="32"/>
          <w:szCs w:val="32"/>
        </w:rPr>
        <w:t>[EXTRAIT</w:t>
      </w:r>
      <w:r>
        <w:rPr>
          <w:b/>
          <w:bCs/>
          <w:color w:val="70AD47" w:themeColor="accent6"/>
          <w:sz w:val="32"/>
          <w:szCs w:val="32"/>
        </w:rPr>
        <w:t xml:space="preserve"> HOLLANDE ANGLAIS</w:t>
      </w:r>
      <w:r w:rsidRPr="00302943">
        <w:rPr>
          <w:b/>
          <w:bCs/>
          <w:color w:val="70AD47" w:themeColor="accent6"/>
          <w:sz w:val="32"/>
          <w:szCs w:val="32"/>
        </w:rPr>
        <w:t xml:space="preserve">] </w:t>
      </w:r>
    </w:p>
    <w:p w14:paraId="221E613C" w14:textId="77777777" w:rsidR="00BE662E" w:rsidRPr="00B0419E" w:rsidRDefault="00BE662E" w:rsidP="00BE662E">
      <w:pPr>
        <w:jc w:val="both"/>
        <w:rPr>
          <w:b/>
          <w:bCs/>
          <w:color w:val="000000" w:themeColor="text1"/>
          <w:sz w:val="32"/>
          <w:szCs w:val="32"/>
        </w:rPr>
      </w:pPr>
      <w:r w:rsidRPr="00B0419E">
        <w:rPr>
          <w:b/>
          <w:bCs/>
          <w:color w:val="000000" w:themeColor="text1"/>
          <w:sz w:val="32"/>
          <w:szCs w:val="32"/>
        </w:rPr>
        <w:t>Qui n’a jamais eu ses ressentis coincés au fond de la gorge, incapable d’aller au-delà de leur peur ou de l’angoisse du regard de l’autre ? On le voit, ce passage est donc peut-être beaucoup plus profond qu’il n’y parait. Et il est finalement assez facile de s’identifier à Louis ou Catherine… deux personnages, deux allégories représentant la limite des mots et du langage dès lors que nous avons peur et pas tout à fait réglé nos désordres intérieurs.</w:t>
      </w:r>
    </w:p>
    <w:p w14:paraId="0284F9AA" w14:textId="211AD40F" w:rsidR="00BE662E" w:rsidRPr="00B0419E" w:rsidRDefault="00BE662E" w:rsidP="00BE662E">
      <w:pPr>
        <w:rPr>
          <w:b/>
          <w:bCs/>
          <w:color w:val="70AD47" w:themeColor="accent6"/>
        </w:rPr>
      </w:pPr>
      <w:r w:rsidRPr="00B0419E">
        <w:rPr>
          <w:b/>
          <w:bCs/>
          <w:color w:val="70AD47" w:themeColor="accent6"/>
        </w:rPr>
        <w:t>[</w:t>
      </w:r>
      <w:r w:rsidR="0027723D" w:rsidRPr="00B0419E">
        <w:rPr>
          <w:b/>
          <w:bCs/>
          <w:color w:val="70AD47" w:themeColor="accent6"/>
        </w:rPr>
        <w:t>Diner</w:t>
      </w:r>
      <w:r w:rsidRPr="00B0419E">
        <w:rPr>
          <w:b/>
          <w:bCs/>
          <w:color w:val="70AD47" w:themeColor="accent6"/>
        </w:rPr>
        <w:t xml:space="preserve"> de cons très tordu mais bougrement intelligent]</w:t>
      </w:r>
    </w:p>
    <w:p w14:paraId="426AB172" w14:textId="77777777" w:rsidR="00BE662E" w:rsidRDefault="00BE662E" w:rsidP="00BE662E">
      <w:pPr>
        <w:jc w:val="both"/>
        <w:rPr>
          <w:b/>
          <w:bCs/>
          <w:sz w:val="32"/>
          <w:szCs w:val="32"/>
        </w:rPr>
      </w:pPr>
      <w:r w:rsidRPr="00B0419E">
        <w:rPr>
          <w:b/>
          <w:bCs/>
          <w:sz w:val="32"/>
          <w:szCs w:val="32"/>
        </w:rPr>
        <w:t>Dans le 2</w:t>
      </w:r>
      <w:r w:rsidRPr="00B0419E">
        <w:rPr>
          <w:b/>
          <w:bCs/>
          <w:sz w:val="32"/>
          <w:szCs w:val="32"/>
          <w:vertAlign w:val="superscript"/>
        </w:rPr>
        <w:t>ème</w:t>
      </w:r>
      <w:r w:rsidRPr="00B0419E">
        <w:rPr>
          <w:b/>
          <w:bCs/>
          <w:sz w:val="32"/>
          <w:szCs w:val="32"/>
        </w:rPr>
        <w:t xml:space="preserve"> axe</w:t>
      </w:r>
      <w:r>
        <w:rPr>
          <w:b/>
          <w:bCs/>
          <w:sz w:val="32"/>
          <w:szCs w:val="32"/>
        </w:rPr>
        <w:t>, l’impression qui peut directement venir à l’esprit… ce serait la confirmation de cette gêne, déjà évoquée. Qu’est-ce qui me permet de dire cela ? Et bien… je constate que le propos de Catherine est constellé d’épanorthoses. Qu’est-ce que l’épanorthose, cette fameuse figure de style si caractéristique du style de Jean-Luc Lagarce ? Venant du grec « </w:t>
      </w:r>
      <w:r w:rsidRPr="006B1526">
        <w:rPr>
          <w:b/>
          <w:bCs/>
          <w:sz w:val="32"/>
          <w:szCs w:val="32"/>
        </w:rPr>
        <w:t>epanorthosis</w:t>
      </w:r>
      <w:r>
        <w:rPr>
          <w:b/>
          <w:bCs/>
          <w:sz w:val="32"/>
          <w:szCs w:val="32"/>
        </w:rPr>
        <w:t> »</w:t>
      </w:r>
      <w:r w:rsidRPr="006B1526">
        <w:rPr>
          <w:b/>
          <w:bCs/>
          <w:sz w:val="32"/>
          <w:szCs w:val="32"/>
        </w:rPr>
        <w:t xml:space="preserve"> (</w:t>
      </w:r>
      <w:r>
        <w:rPr>
          <w:b/>
          <w:bCs/>
          <w:sz w:val="32"/>
          <w:szCs w:val="32"/>
        </w:rPr>
        <w:t xml:space="preserve">signifiant </w:t>
      </w:r>
      <w:r w:rsidRPr="006B1526">
        <w:rPr>
          <w:b/>
          <w:bCs/>
          <w:sz w:val="32"/>
          <w:szCs w:val="32"/>
        </w:rPr>
        <w:t>redressement)</w:t>
      </w:r>
      <w:r>
        <w:rPr>
          <w:b/>
          <w:bCs/>
          <w:sz w:val="32"/>
          <w:szCs w:val="32"/>
        </w:rPr>
        <w:t>, ce procédé</w:t>
      </w:r>
      <w:r w:rsidRPr="006B1526">
        <w:rPr>
          <w:b/>
          <w:bCs/>
          <w:sz w:val="32"/>
          <w:szCs w:val="32"/>
        </w:rPr>
        <w:t xml:space="preserve"> consiste à corriger</w:t>
      </w:r>
      <w:r>
        <w:rPr>
          <w:b/>
          <w:bCs/>
          <w:sz w:val="32"/>
          <w:szCs w:val="32"/>
        </w:rPr>
        <w:t>/reprendre</w:t>
      </w:r>
      <w:r w:rsidRPr="006B1526">
        <w:rPr>
          <w:b/>
          <w:bCs/>
          <w:sz w:val="32"/>
          <w:szCs w:val="32"/>
        </w:rPr>
        <w:t xml:space="preserve"> une affirmation que l'on vient d'émettre</w:t>
      </w:r>
      <w:r>
        <w:rPr>
          <w:b/>
          <w:bCs/>
          <w:sz w:val="32"/>
          <w:szCs w:val="32"/>
        </w:rPr>
        <w:t>…</w:t>
      </w:r>
      <w:r w:rsidRPr="006B1526">
        <w:rPr>
          <w:b/>
          <w:bCs/>
          <w:sz w:val="32"/>
          <w:szCs w:val="32"/>
        </w:rPr>
        <w:t xml:space="preserve"> la plupart du temps pour la rendre plus frappante, mais aussi parfois pour l'atténuer.</w:t>
      </w:r>
      <w:r>
        <w:rPr>
          <w:b/>
          <w:bCs/>
          <w:sz w:val="32"/>
          <w:szCs w:val="32"/>
        </w:rPr>
        <w:t xml:space="preserve"> Or, que fait Catherine ? Elle reprend sans arrêt ses premiers propos (exemples).</w:t>
      </w:r>
    </w:p>
    <w:p w14:paraId="12262F39" w14:textId="77777777" w:rsidR="00BE662E" w:rsidRDefault="00BE662E" w:rsidP="00BE662E">
      <w:pPr>
        <w:jc w:val="both"/>
        <w:rPr>
          <w:b/>
          <w:bCs/>
          <w:sz w:val="32"/>
          <w:szCs w:val="32"/>
        </w:rPr>
      </w:pPr>
      <w:r>
        <w:rPr>
          <w:b/>
          <w:bCs/>
          <w:sz w:val="32"/>
          <w:szCs w:val="32"/>
        </w:rPr>
        <w:t>La 1</w:t>
      </w:r>
      <w:r w:rsidRPr="002746D0">
        <w:rPr>
          <w:b/>
          <w:bCs/>
          <w:sz w:val="32"/>
          <w:szCs w:val="32"/>
          <w:vertAlign w:val="superscript"/>
        </w:rPr>
        <w:t>ère</w:t>
      </w:r>
      <w:r>
        <w:rPr>
          <w:b/>
          <w:bCs/>
          <w:sz w:val="32"/>
          <w:szCs w:val="32"/>
        </w:rPr>
        <w:t xml:space="preserve"> épanorthose porte sur ce qu’elle croit</w:t>
      </w:r>
    </w:p>
    <w:p w14:paraId="5DEE48CA" w14:textId="66E1D728" w:rsidR="00BE662E" w:rsidRDefault="00BE662E" w:rsidP="00BE662E">
      <w:pPr>
        <w:ind w:left="-5" w:right="95"/>
        <w:jc w:val="both"/>
        <w:rPr>
          <w:b/>
          <w:color w:val="000000" w:themeColor="text1"/>
        </w:rPr>
      </w:pPr>
      <w:r>
        <w:rPr>
          <w:b/>
          <w:color w:val="000000" w:themeColor="text1"/>
          <w:u w:val="single"/>
        </w:rPr>
        <w:t>« </w:t>
      </w:r>
      <w:r w:rsidRPr="002746D0">
        <w:rPr>
          <w:b/>
          <w:i/>
          <w:iCs/>
          <w:color w:val="000000" w:themeColor="text1"/>
        </w:rPr>
        <w:t>Il croit, je crois cela, (</w:t>
      </w:r>
      <w:r w:rsidRPr="002746D0">
        <w:rPr>
          <w:b/>
          <w:i/>
          <w:iCs/>
          <w:color w:val="ED7D31" w:themeColor="accent2"/>
        </w:rPr>
        <w:t>il croit quoi </w:t>
      </w:r>
      <w:r w:rsidR="0027723D" w:rsidRPr="002746D0">
        <w:rPr>
          <w:b/>
          <w:i/>
          <w:iCs/>
          <w:color w:val="ED7D31" w:themeColor="accent2"/>
        </w:rPr>
        <w:t>?)</w:t>
      </w:r>
      <w:r w:rsidR="0027723D" w:rsidRPr="002746D0">
        <w:rPr>
          <w:b/>
          <w:i/>
          <w:iCs/>
          <w:color w:val="000000" w:themeColor="text1"/>
        </w:rPr>
        <w:t xml:space="preserve"> il</w:t>
      </w:r>
      <w:r w:rsidRPr="002746D0">
        <w:rPr>
          <w:b/>
          <w:i/>
          <w:iCs/>
          <w:color w:val="000000" w:themeColor="text1"/>
        </w:rPr>
        <w:t xml:space="preserve"> croit que vous ne voulez rien savoir de lui, c'est ça, (</w:t>
      </w:r>
      <w:r w:rsidRPr="002746D0">
        <w:rPr>
          <w:b/>
          <w:i/>
          <w:iCs/>
          <w:color w:val="ED7D31" w:themeColor="accent2"/>
        </w:rPr>
        <w:t>c’est ça quoi ?</w:t>
      </w:r>
      <w:r w:rsidRPr="002746D0">
        <w:rPr>
          <w:b/>
          <w:i/>
          <w:iCs/>
          <w:color w:val="000000" w:themeColor="text1"/>
        </w:rPr>
        <w:t>) que vous ne voulez rien savoir de sa vie, que sa vie, (</w:t>
      </w:r>
      <w:r w:rsidRPr="002746D0">
        <w:rPr>
          <w:b/>
          <w:i/>
          <w:iCs/>
          <w:color w:val="ED7D31" w:themeColor="accent2"/>
        </w:rPr>
        <w:t>que sa vie quoi </w:t>
      </w:r>
      <w:r w:rsidR="0027723D" w:rsidRPr="002746D0">
        <w:rPr>
          <w:b/>
          <w:i/>
          <w:iCs/>
          <w:color w:val="ED7D31" w:themeColor="accent2"/>
        </w:rPr>
        <w:t>?)</w:t>
      </w:r>
      <w:r w:rsidRPr="002746D0">
        <w:rPr>
          <w:b/>
          <w:i/>
          <w:iCs/>
          <w:color w:val="000000" w:themeColor="text1"/>
        </w:rPr>
        <w:t xml:space="preserve"> ce n'est rien pour vous, moi, les enfants, tout ça, son métier, le métier qu'il fait...</w:t>
      </w:r>
      <w:r>
        <w:rPr>
          <w:b/>
          <w:color w:val="000000" w:themeColor="text1"/>
        </w:rPr>
        <w:t> »</w:t>
      </w:r>
    </w:p>
    <w:p w14:paraId="196B583C" w14:textId="77777777" w:rsidR="00BE662E" w:rsidRDefault="00BE662E" w:rsidP="00BE662E">
      <w:pPr>
        <w:ind w:left="-5" w:right="95"/>
        <w:jc w:val="both"/>
        <w:rPr>
          <w:b/>
          <w:color w:val="000000" w:themeColor="text1"/>
        </w:rPr>
      </w:pPr>
      <w:r>
        <w:rPr>
          <w:b/>
          <w:color w:val="000000" w:themeColor="text1"/>
        </w:rPr>
        <w:t>La 2</w:t>
      </w:r>
      <w:r w:rsidRPr="002746D0">
        <w:rPr>
          <w:b/>
          <w:color w:val="000000" w:themeColor="text1"/>
          <w:vertAlign w:val="superscript"/>
        </w:rPr>
        <w:t>ème</w:t>
      </w:r>
      <w:r>
        <w:rPr>
          <w:b/>
          <w:color w:val="000000" w:themeColor="text1"/>
        </w:rPr>
        <w:t xml:space="preserve"> épanorthose porte sur le métier de son mari…</w:t>
      </w:r>
    </w:p>
    <w:p w14:paraId="4624AA06" w14:textId="77777777" w:rsidR="00BE662E" w:rsidRPr="002746D0" w:rsidRDefault="00BE662E" w:rsidP="00BE662E">
      <w:pPr>
        <w:ind w:left="-5" w:right="95"/>
        <w:jc w:val="both"/>
        <w:rPr>
          <w:b/>
          <w:i/>
          <w:iCs/>
          <w:color w:val="000000" w:themeColor="text1"/>
        </w:rPr>
      </w:pPr>
      <w:r>
        <w:rPr>
          <w:b/>
          <w:color w:val="000000" w:themeColor="text1"/>
        </w:rPr>
        <w:t>« </w:t>
      </w:r>
      <w:r w:rsidRPr="002746D0">
        <w:rPr>
          <w:b/>
          <w:i/>
          <w:iCs/>
          <w:color w:val="000000" w:themeColor="text1"/>
        </w:rPr>
        <w:t>Vous connaissez son métier, vous savez ce qu'il fait dans la vie ?</w:t>
      </w:r>
    </w:p>
    <w:p w14:paraId="079B72D0" w14:textId="77777777" w:rsidR="00BE662E" w:rsidRDefault="00BE662E" w:rsidP="00BE662E">
      <w:pPr>
        <w:ind w:left="-5" w:right="280"/>
        <w:jc w:val="both"/>
        <w:rPr>
          <w:b/>
          <w:color w:val="000000" w:themeColor="text1"/>
        </w:rPr>
      </w:pPr>
      <w:r w:rsidRPr="002746D0">
        <w:rPr>
          <w:b/>
          <w:i/>
          <w:iCs/>
          <w:color w:val="000000" w:themeColor="text1"/>
          <w:u w:val="single"/>
        </w:rPr>
        <w:t>On ne dit pas vraiment un métier</w:t>
      </w:r>
      <w:r w:rsidRPr="002746D0">
        <w:rPr>
          <w:b/>
          <w:i/>
          <w:iCs/>
          <w:color w:val="000000" w:themeColor="text1"/>
        </w:rPr>
        <w:t xml:space="preserve">, vous, vous avez un métier, </w:t>
      </w:r>
      <w:r w:rsidRPr="002746D0">
        <w:rPr>
          <w:b/>
          <w:i/>
          <w:iCs/>
          <w:color w:val="000000" w:themeColor="text1"/>
          <w:u w:val="single"/>
        </w:rPr>
        <w:t xml:space="preserve">un métier c'est ce qu'on a appris, ce pour quoi on s'est préparé, je ne me trompe pas </w:t>
      </w:r>
      <w:r w:rsidRPr="002746D0">
        <w:rPr>
          <w:b/>
          <w:i/>
          <w:iCs/>
          <w:color w:val="000000" w:themeColor="text1"/>
        </w:rPr>
        <w:t>?</w:t>
      </w:r>
      <w:r>
        <w:rPr>
          <w:b/>
          <w:color w:val="000000" w:themeColor="text1"/>
        </w:rPr>
        <w:t> »</w:t>
      </w:r>
    </w:p>
    <w:p w14:paraId="719045BD" w14:textId="77777777" w:rsidR="00BE662E" w:rsidRDefault="00BE662E" w:rsidP="00BE662E">
      <w:pPr>
        <w:ind w:left="-5" w:right="280"/>
        <w:jc w:val="both"/>
        <w:rPr>
          <w:b/>
          <w:color w:val="000000" w:themeColor="text1"/>
        </w:rPr>
      </w:pPr>
      <w:r>
        <w:rPr>
          <w:b/>
          <w:color w:val="000000" w:themeColor="text1"/>
        </w:rPr>
        <w:t>Et la 3</w:t>
      </w:r>
      <w:r w:rsidRPr="002746D0">
        <w:rPr>
          <w:b/>
          <w:color w:val="000000" w:themeColor="text1"/>
          <w:vertAlign w:val="superscript"/>
        </w:rPr>
        <w:t>ème</w:t>
      </w:r>
      <w:r>
        <w:rPr>
          <w:b/>
          <w:color w:val="000000" w:themeColor="text1"/>
        </w:rPr>
        <w:t xml:space="preserve"> épanorthose porte, elle, sur la situation de son mari :</w:t>
      </w:r>
    </w:p>
    <w:p w14:paraId="46D05BFF" w14:textId="77777777" w:rsidR="00BE662E" w:rsidRPr="002746D0" w:rsidRDefault="00BE662E" w:rsidP="00BE662E">
      <w:pPr>
        <w:ind w:left="-5" w:right="280"/>
        <w:jc w:val="both"/>
        <w:rPr>
          <w:b/>
          <w:i/>
          <w:iCs/>
          <w:color w:val="000000" w:themeColor="text1"/>
        </w:rPr>
      </w:pPr>
      <w:r>
        <w:rPr>
          <w:b/>
          <w:color w:val="000000" w:themeColor="text1"/>
        </w:rPr>
        <w:t>« </w:t>
      </w:r>
      <w:r w:rsidRPr="002746D0">
        <w:rPr>
          <w:b/>
          <w:i/>
          <w:iCs/>
          <w:color w:val="000000" w:themeColor="text1"/>
        </w:rPr>
        <w:t>Vous connaissez sa situation ?</w:t>
      </w:r>
    </w:p>
    <w:p w14:paraId="426614B0" w14:textId="77777777" w:rsidR="00BE662E" w:rsidRPr="002746D0" w:rsidRDefault="00BE662E" w:rsidP="00BE662E">
      <w:pPr>
        <w:ind w:left="-5" w:right="1886"/>
        <w:jc w:val="both"/>
        <w:rPr>
          <w:b/>
          <w:i/>
          <w:iCs/>
          <w:color w:val="000000" w:themeColor="text1"/>
        </w:rPr>
      </w:pPr>
      <w:r w:rsidRPr="002746D0">
        <w:rPr>
          <w:b/>
          <w:i/>
          <w:iCs/>
          <w:color w:val="000000" w:themeColor="text1"/>
          <w:u w:val="single"/>
        </w:rPr>
        <w:lastRenderedPageBreak/>
        <w:t>Elle n'est pas mauvaise, elle pourrait être plus mauvaise, elle n'est pas mauvaise du tout. Sa situation, vous ne la connaissez pas, est-ce que vous connaissez son travail ?</w:t>
      </w:r>
      <w:r w:rsidRPr="002746D0">
        <w:rPr>
          <w:b/>
          <w:i/>
          <w:iCs/>
          <w:color w:val="000000" w:themeColor="text1"/>
        </w:rPr>
        <w:t xml:space="preserve"> Ce qu'il fait ?</w:t>
      </w:r>
      <w:r>
        <w:rPr>
          <w:b/>
          <w:i/>
          <w:iCs/>
          <w:color w:val="000000" w:themeColor="text1"/>
        </w:rPr>
        <w:t> »</w:t>
      </w:r>
    </w:p>
    <w:p w14:paraId="61346F9D" w14:textId="77777777" w:rsidR="00BE662E" w:rsidRPr="00D4785B" w:rsidRDefault="00BE662E" w:rsidP="00BE662E">
      <w:pPr>
        <w:ind w:left="-5" w:right="1886"/>
        <w:jc w:val="both"/>
        <w:rPr>
          <w:b/>
          <w:color w:val="000000" w:themeColor="text1"/>
        </w:rPr>
      </w:pPr>
      <w:r>
        <w:rPr>
          <w:b/>
          <w:color w:val="000000" w:themeColor="text1"/>
        </w:rPr>
        <w:t>Et la 4</w:t>
      </w:r>
      <w:r w:rsidRPr="002746D0">
        <w:rPr>
          <w:b/>
          <w:color w:val="000000" w:themeColor="text1"/>
          <w:vertAlign w:val="superscript"/>
        </w:rPr>
        <w:t>ème</w:t>
      </w:r>
      <w:r>
        <w:rPr>
          <w:b/>
          <w:color w:val="000000" w:themeColor="text1"/>
        </w:rPr>
        <w:t xml:space="preserve"> et dernière épanorthose, enfin, porte</w:t>
      </w:r>
    </w:p>
    <w:p w14:paraId="33AAC569" w14:textId="77777777" w:rsidR="00BE662E" w:rsidRDefault="00BE662E" w:rsidP="00BE662E">
      <w:pPr>
        <w:ind w:left="-5" w:right="95"/>
        <w:jc w:val="both"/>
        <w:rPr>
          <w:b/>
          <w:color w:val="000000" w:themeColor="text1"/>
        </w:rPr>
      </w:pPr>
      <w:r>
        <w:rPr>
          <w:b/>
          <w:color w:val="000000" w:themeColor="text1"/>
        </w:rPr>
        <w:t>« </w:t>
      </w:r>
      <w:r w:rsidRPr="00A72F1D">
        <w:rPr>
          <w:b/>
          <w:color w:val="000000" w:themeColor="text1"/>
          <w:u w:val="single"/>
        </w:rPr>
        <w:t>Ce n'est pas reproche, ça m'ennuierait que vous le preniez ainsi, si vous le prenez ainsi ce n'est pas bien et vous avez tort, ce n'est pas un reproche</w:t>
      </w:r>
      <w:r w:rsidRPr="00D4785B">
        <w:rPr>
          <w:b/>
          <w:color w:val="000000" w:themeColor="text1"/>
        </w:rPr>
        <w:t xml:space="preserve"> : moi-même, ce que je peux dire, moi-même je ne saurais exactement, avec exactitude, je ne saurais vous dire son rôle.</w:t>
      </w:r>
      <w:r>
        <w:rPr>
          <w:b/>
          <w:color w:val="000000" w:themeColor="text1"/>
        </w:rPr>
        <w:t> »</w:t>
      </w:r>
    </w:p>
    <w:p w14:paraId="39640BC9" w14:textId="77777777" w:rsidR="00BE662E" w:rsidRPr="00A72F1D" w:rsidRDefault="00BE662E" w:rsidP="00BE662E">
      <w:pPr>
        <w:ind w:left="-5" w:right="95"/>
        <w:jc w:val="both"/>
        <w:rPr>
          <w:b/>
          <w:color w:val="000000" w:themeColor="text1"/>
        </w:rPr>
      </w:pPr>
      <w:r>
        <w:rPr>
          <w:b/>
          <w:bCs/>
          <w:sz w:val="32"/>
          <w:szCs w:val="32"/>
        </w:rPr>
        <w:t>Pourquoi de tels effets ?</w:t>
      </w:r>
    </w:p>
    <w:p w14:paraId="4E24F22A" w14:textId="77777777" w:rsidR="00BE662E" w:rsidRPr="00A72F1D" w:rsidRDefault="00BE662E" w:rsidP="00BE662E">
      <w:pPr>
        <w:jc w:val="both"/>
        <w:rPr>
          <w:b/>
          <w:bCs/>
          <w:color w:val="70AD47" w:themeColor="accent6"/>
          <w:sz w:val="32"/>
          <w:szCs w:val="32"/>
        </w:rPr>
      </w:pPr>
      <w:r w:rsidRPr="00A72F1D">
        <w:rPr>
          <w:b/>
          <w:bCs/>
          <w:color w:val="70AD47" w:themeColor="accent6"/>
          <w:sz w:val="32"/>
          <w:szCs w:val="32"/>
        </w:rPr>
        <w:t>PAUSE !</w:t>
      </w:r>
    </w:p>
    <w:p w14:paraId="7A6B0E6B" w14:textId="77777777" w:rsidR="00BE662E" w:rsidRDefault="00BE662E" w:rsidP="00BE662E">
      <w:pPr>
        <w:jc w:val="both"/>
        <w:rPr>
          <w:b/>
          <w:bCs/>
          <w:sz w:val="32"/>
          <w:szCs w:val="32"/>
        </w:rPr>
      </w:pPr>
      <w:r>
        <w:rPr>
          <w:b/>
          <w:bCs/>
          <w:sz w:val="32"/>
          <w:szCs w:val="32"/>
        </w:rPr>
        <w:t>N’oubliez pas que l’argumentation, ce que l’on vous a appris dès la fin de vos années collège, n’a pas uniquement pour but de vous embêter et vous obliger à noircir des feuilles. Elle est là aussi pour vous permettre de penser par vous-même, hors des sentiers bien balisés du cours. Or, ici, pourquoi vous priveriez-vous de penser par vous-même en proposant à votre examinateur des réflexions ? Pourquoi l’épanorthose ? Pourquoi obscurcir et compliquer un discours déjà bien peu clair ?</w:t>
      </w:r>
    </w:p>
    <w:p w14:paraId="781524EA" w14:textId="2C660EC6" w:rsidR="00BE662E" w:rsidRPr="00BB79FC" w:rsidRDefault="0027723D" w:rsidP="00BE662E">
      <w:pPr>
        <w:jc w:val="both"/>
        <w:rPr>
          <w:b/>
          <w:bCs/>
          <w:color w:val="70AD47" w:themeColor="accent6"/>
          <w:sz w:val="32"/>
          <w:szCs w:val="32"/>
        </w:rPr>
      </w:pPr>
      <w:r w:rsidRPr="00BB79FC">
        <w:rPr>
          <w:b/>
          <w:bCs/>
          <w:color w:val="70AD47" w:themeColor="accent6"/>
          <w:sz w:val="32"/>
          <w:szCs w:val="32"/>
        </w:rPr>
        <w:t>(5</w:t>
      </w:r>
      <w:r w:rsidR="00BE662E" w:rsidRPr="00BB79FC">
        <w:rPr>
          <w:b/>
          <w:bCs/>
          <w:color w:val="70AD47" w:themeColor="accent6"/>
          <w:sz w:val="32"/>
          <w:szCs w:val="32"/>
        </w:rPr>
        <w:t xml:space="preserve"> 4 3 2 1 décompte)</w:t>
      </w:r>
    </w:p>
    <w:p w14:paraId="5E36238F" w14:textId="77777777" w:rsidR="00BE662E" w:rsidRDefault="00BE662E" w:rsidP="00BE662E">
      <w:pPr>
        <w:jc w:val="both"/>
        <w:rPr>
          <w:b/>
          <w:bCs/>
          <w:sz w:val="32"/>
          <w:szCs w:val="32"/>
        </w:rPr>
      </w:pPr>
      <w:r>
        <w:rPr>
          <w:b/>
          <w:bCs/>
          <w:sz w:val="32"/>
          <w:szCs w:val="32"/>
        </w:rPr>
        <w:t>A mon avis, l’épanorthose peut s’expliquer pour plusieurs raisons… elle traduit le malaise de Catherine face à ce « fils » revenu après tant d’années et qu’elle ne connait pas… elle peut montrer aussi plus largement, comme nous l’avons déjà dit, l’incommunicabilité… cette difficulté de retranscrire par les mots ce que l’on ressent. Car que ressent exactement le personnage ici ? De la gêne ? Oui, possible… De la douceur ? Possible aussi… car dès qu’elle dit un mot un peu « agressif », elle le corrige aussitôt pour arrondir les angles et ne pas fâcher son interlocuteur. A cet égard, impossible de ne pas voir dans ce personnage l’allégorie de la douceur, de la rondeur, de l’empathie qui manque à cette famille, tiraillée par ses silences et ses non-dits. Mais est-ce que ce personnage peut aussi allégoriser une forme de colère ? Et pourquoi pas ? Après tout, en lui posant deux fois la question « </w:t>
      </w:r>
      <w:r w:rsidRPr="006F4FD7">
        <w:rPr>
          <w:b/>
          <w:bCs/>
          <w:i/>
          <w:iCs/>
          <w:sz w:val="32"/>
          <w:szCs w:val="32"/>
        </w:rPr>
        <w:t>connaissez-vous son travail ?</w:t>
      </w:r>
      <w:r>
        <w:rPr>
          <w:b/>
          <w:bCs/>
          <w:sz w:val="32"/>
          <w:szCs w:val="32"/>
        </w:rPr>
        <w:t xml:space="preserve"> » - question laissée sans </w:t>
      </w:r>
      <w:r>
        <w:rPr>
          <w:b/>
          <w:bCs/>
          <w:sz w:val="32"/>
          <w:szCs w:val="32"/>
        </w:rPr>
        <w:lastRenderedPageBreak/>
        <w:t xml:space="preserve">réponse… d’où peut-être son insistance – Catherine met Louis devant son ignorance et prouve bien, d’une certaine façon, qu’il ne connait absolument pas son frère… </w:t>
      </w:r>
    </w:p>
    <w:p w14:paraId="5DFF1D35" w14:textId="77777777" w:rsidR="00BE662E" w:rsidRPr="00C9600A" w:rsidRDefault="00BE662E" w:rsidP="00BE662E">
      <w:pPr>
        <w:jc w:val="both"/>
        <w:rPr>
          <w:b/>
          <w:bCs/>
          <w:color w:val="70AD47" w:themeColor="accent6"/>
          <w:sz w:val="32"/>
          <w:szCs w:val="32"/>
        </w:rPr>
      </w:pPr>
      <w:r w:rsidRPr="00C9600A">
        <w:rPr>
          <w:b/>
          <w:bCs/>
          <w:color w:val="70AD47" w:themeColor="accent6"/>
          <w:sz w:val="32"/>
          <w:szCs w:val="32"/>
        </w:rPr>
        <w:t>Meme bravo</w:t>
      </w:r>
    </w:p>
    <w:p w14:paraId="1F10688D" w14:textId="77777777" w:rsidR="00BE662E" w:rsidRDefault="00BE662E" w:rsidP="00BE662E">
      <w:pPr>
        <w:jc w:val="both"/>
        <w:rPr>
          <w:b/>
          <w:bCs/>
          <w:sz w:val="32"/>
          <w:szCs w:val="32"/>
        </w:rPr>
      </w:pPr>
      <w:r>
        <w:rPr>
          <w:b/>
          <w:bCs/>
          <w:sz w:val="32"/>
          <w:szCs w:val="32"/>
        </w:rPr>
        <w:t>Par ces différentes émotions, libre au lecteur/spectateur, donc, de voir un registre comique, prêt à se moquer des hésitations de Catherine, un registre pathétique, soulignant la souffrance de cette dernière dans son impossibilité à communiquer… voire un registre lyrique, montrant que ces personnages, par-delà leurs manques et insuffisances… peuvent tout à fait inspirer de vraies émotions… fortes et universelles.</w:t>
      </w:r>
    </w:p>
    <w:p w14:paraId="5387AB15" w14:textId="704D4C2D" w:rsidR="00BE662E" w:rsidRDefault="00BE662E" w:rsidP="00BE662E">
      <w:pPr>
        <w:jc w:val="both"/>
        <w:rPr>
          <w:b/>
          <w:bCs/>
          <w:color w:val="70AD47" w:themeColor="accent6"/>
          <w:sz w:val="32"/>
          <w:szCs w:val="32"/>
        </w:rPr>
      </w:pPr>
      <w:r w:rsidRPr="00F17186">
        <w:rPr>
          <w:b/>
          <w:bCs/>
          <w:color w:val="70AD47" w:themeColor="accent6"/>
          <w:sz w:val="32"/>
          <w:szCs w:val="32"/>
        </w:rPr>
        <w:t>[</w:t>
      </w:r>
      <w:proofErr w:type="spellStart"/>
      <w:r w:rsidR="0027723D" w:rsidRPr="00F17186">
        <w:rPr>
          <w:b/>
          <w:bCs/>
          <w:color w:val="70AD47" w:themeColor="accent6"/>
          <w:sz w:val="32"/>
          <w:szCs w:val="32"/>
        </w:rPr>
        <w:t>Meme</w:t>
      </w:r>
      <w:proofErr w:type="spellEnd"/>
      <w:r w:rsidRPr="00F17186">
        <w:rPr>
          <w:b/>
          <w:bCs/>
          <w:color w:val="70AD47" w:themeColor="accent6"/>
          <w:sz w:val="32"/>
          <w:szCs w:val="32"/>
        </w:rPr>
        <w:t xml:space="preserve"> pleur]</w:t>
      </w:r>
    </w:p>
    <w:p w14:paraId="194AE228" w14:textId="407B37EB" w:rsidR="00BE662E" w:rsidRDefault="00B51A6A" w:rsidP="007A0008">
      <w:pPr>
        <w:jc w:val="both"/>
        <w:rPr>
          <w:b/>
          <w:bCs/>
          <w:sz w:val="32"/>
          <w:szCs w:val="32"/>
        </w:rPr>
      </w:pPr>
      <w:r w:rsidRPr="00B51A6A">
        <w:rPr>
          <w:b/>
          <w:bCs/>
          <w:sz w:val="32"/>
          <w:szCs w:val="32"/>
        </w:rPr>
        <w:t>A partir de là… la dernière chose qui nous reste… c’est la conclusion</w:t>
      </w:r>
      <w:r>
        <w:rPr>
          <w:b/>
          <w:bCs/>
          <w:sz w:val="32"/>
          <w:szCs w:val="32"/>
        </w:rPr>
        <w:t> !</w:t>
      </w:r>
    </w:p>
    <w:p w14:paraId="521CF907" w14:textId="72DDFFE5" w:rsidR="00B51A6A" w:rsidRPr="00B758C8" w:rsidRDefault="00B51A6A">
      <w:pPr>
        <w:rPr>
          <w:b/>
          <w:bCs/>
          <w:color w:val="70AD47" w:themeColor="accent6"/>
          <w:sz w:val="32"/>
          <w:szCs w:val="32"/>
        </w:rPr>
      </w:pPr>
      <w:r w:rsidRPr="00B758C8">
        <w:rPr>
          <w:b/>
          <w:bCs/>
          <w:color w:val="70AD47" w:themeColor="accent6"/>
          <w:sz w:val="32"/>
          <w:szCs w:val="32"/>
        </w:rPr>
        <w:t>[J’vais conclure]</w:t>
      </w:r>
    </w:p>
    <w:p w14:paraId="49AEEA47" w14:textId="3131B7F8" w:rsidR="00B51A6A" w:rsidRDefault="00B51A6A">
      <w:pPr>
        <w:rPr>
          <w:b/>
          <w:bCs/>
          <w:sz w:val="32"/>
          <w:szCs w:val="32"/>
        </w:rPr>
      </w:pPr>
      <w:r>
        <w:rPr>
          <w:b/>
          <w:bCs/>
          <w:sz w:val="32"/>
          <w:szCs w:val="32"/>
        </w:rPr>
        <w:t xml:space="preserve">Une bonne conclusion, </w:t>
      </w:r>
      <w:r w:rsidR="00B758C8">
        <w:rPr>
          <w:b/>
          <w:bCs/>
          <w:sz w:val="32"/>
          <w:szCs w:val="32"/>
        </w:rPr>
        <w:t xml:space="preserve">dans une explication linéaire, </w:t>
      </w:r>
      <w:r>
        <w:rPr>
          <w:b/>
          <w:bCs/>
          <w:sz w:val="32"/>
          <w:szCs w:val="32"/>
        </w:rPr>
        <w:t>c’est quoi</w:t>
      </w:r>
      <w:r w:rsidR="00B758C8">
        <w:rPr>
          <w:b/>
          <w:bCs/>
          <w:sz w:val="32"/>
          <w:szCs w:val="32"/>
        </w:rPr>
        <w:t xml:space="preserve"> ? </w:t>
      </w:r>
    </w:p>
    <w:p w14:paraId="5B6B82D4" w14:textId="7CFBDBBC" w:rsidR="00B758C8" w:rsidRDefault="00B758C8">
      <w:pPr>
        <w:rPr>
          <w:b/>
          <w:bCs/>
          <w:sz w:val="32"/>
          <w:szCs w:val="32"/>
        </w:rPr>
      </w:pPr>
      <w:r>
        <w:rPr>
          <w:b/>
          <w:bCs/>
          <w:sz w:val="32"/>
          <w:szCs w:val="32"/>
        </w:rPr>
        <w:t>C’est assez simple… une bonne conclusion, c’est…</w:t>
      </w:r>
    </w:p>
    <w:p w14:paraId="6529B055" w14:textId="3EF29CD0" w:rsidR="00E44CF8" w:rsidRDefault="00E44CF8">
      <w:pPr>
        <w:rPr>
          <w:b/>
          <w:bCs/>
          <w:sz w:val="32"/>
          <w:szCs w:val="32"/>
        </w:rPr>
      </w:pPr>
      <w:r>
        <w:rPr>
          <w:b/>
          <w:bCs/>
          <w:sz w:val="32"/>
          <w:szCs w:val="32"/>
        </w:rPr>
        <w:t>Une reprise générale des grands thèmes dominants soulevés dans le texte – ici l’incommunicabilité, la gêne, difficulté de retranscrire par les mots ses émotions… - et une ouverture !</w:t>
      </w:r>
    </w:p>
    <w:p w14:paraId="7C76B5F8" w14:textId="3F24F9C5" w:rsidR="00E44CF8" w:rsidRDefault="00E44CF8">
      <w:pPr>
        <w:rPr>
          <w:b/>
          <w:bCs/>
          <w:sz w:val="32"/>
          <w:szCs w:val="32"/>
        </w:rPr>
      </w:pPr>
      <w:r>
        <w:rPr>
          <w:b/>
          <w:bCs/>
          <w:sz w:val="32"/>
          <w:szCs w:val="32"/>
        </w:rPr>
        <w:t>Et une ouverture, c’est quoi ?</w:t>
      </w:r>
    </w:p>
    <w:p w14:paraId="088EBF34" w14:textId="0CF0B39F" w:rsidR="00E44CF8" w:rsidRDefault="00E44CF8" w:rsidP="00840FDD">
      <w:pPr>
        <w:jc w:val="both"/>
        <w:rPr>
          <w:b/>
          <w:bCs/>
          <w:sz w:val="32"/>
          <w:szCs w:val="32"/>
        </w:rPr>
      </w:pPr>
      <w:r>
        <w:rPr>
          <w:b/>
          <w:bCs/>
          <w:sz w:val="32"/>
          <w:szCs w:val="32"/>
        </w:rPr>
        <w:t xml:space="preserve">Une ouverture, c’est… ou bien un lien avec un autre livre, un autre texte, une autre ouvre artistique -cinéma, peinture, sculpture, tout type d’art en général – ou bien une reproblématisation… </w:t>
      </w:r>
      <w:r w:rsidR="00840FDD">
        <w:rPr>
          <w:b/>
          <w:bCs/>
          <w:sz w:val="32"/>
          <w:szCs w:val="32"/>
        </w:rPr>
        <w:t>c’est-à-dire une reformulation des grandes questions que soulève cet extrait… ou bien… les deux !</w:t>
      </w:r>
    </w:p>
    <w:p w14:paraId="4E999F8C" w14:textId="1A785E9B" w:rsidR="00840FDD" w:rsidRPr="007A0008" w:rsidRDefault="00840FDD">
      <w:pPr>
        <w:rPr>
          <w:b/>
          <w:bCs/>
          <w:color w:val="70AD47" w:themeColor="accent6"/>
          <w:sz w:val="32"/>
          <w:szCs w:val="32"/>
        </w:rPr>
      </w:pPr>
      <w:r w:rsidRPr="007A0008">
        <w:rPr>
          <w:b/>
          <w:bCs/>
          <w:color w:val="70AD47" w:themeColor="accent6"/>
          <w:sz w:val="32"/>
          <w:szCs w:val="32"/>
        </w:rPr>
        <w:t>[</w:t>
      </w:r>
      <w:r w:rsidR="0027723D" w:rsidRPr="007A0008">
        <w:rPr>
          <w:b/>
          <w:bCs/>
          <w:color w:val="70AD47" w:themeColor="accent6"/>
          <w:sz w:val="32"/>
          <w:szCs w:val="32"/>
        </w:rPr>
        <w:t>Super</w:t>
      </w:r>
      <w:r w:rsidRPr="007A0008">
        <w:rPr>
          <w:b/>
          <w:bCs/>
          <w:color w:val="70AD47" w:themeColor="accent6"/>
          <w:sz w:val="32"/>
          <w:szCs w:val="32"/>
        </w:rPr>
        <w:t xml:space="preserve"> </w:t>
      </w:r>
      <w:proofErr w:type="spellStart"/>
      <w:r w:rsidR="009465B0" w:rsidRPr="007A0008">
        <w:rPr>
          <w:b/>
          <w:bCs/>
          <w:color w:val="70AD47" w:themeColor="accent6"/>
          <w:sz w:val="32"/>
          <w:szCs w:val="32"/>
        </w:rPr>
        <w:t>N</w:t>
      </w:r>
      <w:r w:rsidRPr="007A0008">
        <w:rPr>
          <w:b/>
          <w:bCs/>
          <w:color w:val="70AD47" w:themeColor="accent6"/>
          <w:sz w:val="32"/>
          <w:szCs w:val="32"/>
        </w:rPr>
        <w:t>any</w:t>
      </w:r>
      <w:proofErr w:type="spellEnd"/>
      <w:r w:rsidRPr="007A0008">
        <w:rPr>
          <w:b/>
          <w:bCs/>
          <w:color w:val="70AD47" w:themeColor="accent6"/>
          <w:sz w:val="32"/>
          <w:szCs w:val="32"/>
        </w:rPr>
        <w:t xml:space="preserve">, c’est pas possible, c’est surréaliste pour </w:t>
      </w:r>
      <w:r w:rsidR="0027723D" w:rsidRPr="007A0008">
        <w:rPr>
          <w:b/>
          <w:bCs/>
          <w:color w:val="70AD47" w:themeColor="accent6"/>
          <w:sz w:val="32"/>
          <w:szCs w:val="32"/>
        </w:rPr>
        <w:t>moi]</w:t>
      </w:r>
    </w:p>
    <w:p w14:paraId="60CB33DF" w14:textId="6400EB4D" w:rsidR="00840FDD" w:rsidRDefault="00840FDD" w:rsidP="000F5F62">
      <w:pPr>
        <w:jc w:val="both"/>
        <w:rPr>
          <w:b/>
          <w:bCs/>
          <w:sz w:val="32"/>
          <w:szCs w:val="32"/>
        </w:rPr>
      </w:pPr>
      <w:r>
        <w:rPr>
          <w:b/>
          <w:bCs/>
          <w:sz w:val="32"/>
          <w:szCs w:val="32"/>
        </w:rPr>
        <w:t xml:space="preserve">Non mais attendez… pas de panique hein… ça a l’air technique comme ça mais c’est assez facile… allez, comme je suis sympa, je vous </w:t>
      </w:r>
      <w:r>
        <w:rPr>
          <w:b/>
          <w:bCs/>
          <w:sz w:val="32"/>
          <w:szCs w:val="32"/>
        </w:rPr>
        <w:lastRenderedPageBreak/>
        <w:t>donne un exemple de conclusion</w:t>
      </w:r>
      <w:r w:rsidR="000F5F62">
        <w:rPr>
          <w:b/>
          <w:bCs/>
          <w:sz w:val="32"/>
          <w:szCs w:val="32"/>
        </w:rPr>
        <w:t>, en vous mettant tout dedans ; reprise générale des grands thèmes dominants et liens avec une autre œuvre, en l’occurrence l’adaptation filmique de la pièce, réalisée par le réalisateur québécois Xavier Dolan en 2016 !</w:t>
      </w:r>
    </w:p>
    <w:p w14:paraId="124FE056" w14:textId="2DF8CC86" w:rsidR="000F5F62" w:rsidRPr="009465B0" w:rsidRDefault="000F5F62" w:rsidP="000F5F62">
      <w:pPr>
        <w:jc w:val="both"/>
        <w:rPr>
          <w:b/>
          <w:bCs/>
          <w:color w:val="70AD47" w:themeColor="accent6"/>
          <w:sz w:val="32"/>
          <w:szCs w:val="32"/>
        </w:rPr>
      </w:pPr>
      <w:r w:rsidRPr="009465B0">
        <w:rPr>
          <w:b/>
          <w:bCs/>
          <w:color w:val="70AD47" w:themeColor="accent6"/>
          <w:sz w:val="32"/>
          <w:szCs w:val="32"/>
        </w:rPr>
        <w:t>[</w:t>
      </w:r>
      <w:r w:rsidR="008B62E8" w:rsidRPr="009465B0">
        <w:rPr>
          <w:b/>
          <w:bCs/>
          <w:color w:val="70AD47" w:themeColor="accent6"/>
          <w:sz w:val="32"/>
          <w:szCs w:val="32"/>
        </w:rPr>
        <w:t>Décompte</w:t>
      </w:r>
      <w:r w:rsidRPr="009465B0">
        <w:rPr>
          <w:b/>
          <w:bCs/>
          <w:color w:val="70AD47" w:themeColor="accent6"/>
          <w:sz w:val="32"/>
          <w:szCs w:val="32"/>
        </w:rPr>
        <w:t xml:space="preserve"> 54321]</w:t>
      </w:r>
    </w:p>
    <w:p w14:paraId="72385D71" w14:textId="098BFFC7" w:rsidR="000F5F62" w:rsidRDefault="000F5F62" w:rsidP="000F5F62">
      <w:pPr>
        <w:jc w:val="both"/>
        <w:rPr>
          <w:b/>
          <w:bCs/>
          <w:sz w:val="32"/>
          <w:szCs w:val="32"/>
        </w:rPr>
      </w:pPr>
      <w:r>
        <w:rPr>
          <w:b/>
          <w:bCs/>
          <w:sz w:val="32"/>
          <w:szCs w:val="32"/>
        </w:rPr>
        <w:t>Pour conclure, nous pouvons donc dire que cet extrait</w:t>
      </w:r>
      <w:r w:rsidR="009465B0">
        <w:rPr>
          <w:b/>
          <w:bCs/>
          <w:sz w:val="32"/>
          <w:szCs w:val="32"/>
        </w:rPr>
        <w:t xml:space="preserve">, le tout début de la scène 6, première partie, brasse </w:t>
      </w:r>
      <w:r w:rsidR="008B62E8">
        <w:rPr>
          <w:b/>
          <w:bCs/>
          <w:sz w:val="32"/>
          <w:szCs w:val="32"/>
        </w:rPr>
        <w:t>entre les deux personnages Louis et Catherine des thèmes chers à JLL comme l’incommunicabilité, la solitude et la difficulté de dire réellement ce que l’on ressent, ce que l’on pense, par-delà les mots. Ces thématiques ne sont pas s’en rappeler celles du film du même nom, de Xavier Dolan et sorti en 2016. Dans l’extrait de ce même passage, le même recours à l’épanorthose est utilisé, montrant ainsi, après la littérature et</w:t>
      </w:r>
      <w:r w:rsidR="005B5083">
        <w:rPr>
          <w:b/>
          <w:bCs/>
          <w:sz w:val="32"/>
          <w:szCs w:val="32"/>
        </w:rPr>
        <w:t xml:space="preserve"> ensuite le cinéma, que ces personnages ont acquis une véritable portée universelle, une portée d’autant plus symbolique qu’elle ne se résume pas à simplement montrer deux êtres un peu perdus et mal dans leur peau</w:t>
      </w:r>
      <w:r w:rsidR="000D273F">
        <w:rPr>
          <w:b/>
          <w:bCs/>
          <w:sz w:val="32"/>
          <w:szCs w:val="32"/>
        </w:rPr>
        <w:t>… non…</w:t>
      </w:r>
      <w:r w:rsidR="005B5083">
        <w:rPr>
          <w:b/>
          <w:bCs/>
          <w:sz w:val="32"/>
          <w:szCs w:val="32"/>
        </w:rPr>
        <w:t xml:space="preserve"> mais bien deux individus, dépassés par leur ressentis, </w:t>
      </w:r>
      <w:r w:rsidR="000D273F">
        <w:rPr>
          <w:b/>
          <w:bCs/>
          <w:sz w:val="32"/>
          <w:szCs w:val="32"/>
        </w:rPr>
        <w:t xml:space="preserve">submergés </w:t>
      </w:r>
      <w:r w:rsidR="005B5083">
        <w:rPr>
          <w:b/>
          <w:bCs/>
          <w:sz w:val="32"/>
          <w:szCs w:val="32"/>
        </w:rPr>
        <w:t xml:space="preserve">leur non-dits et </w:t>
      </w:r>
      <w:r w:rsidR="000D273F">
        <w:rPr>
          <w:b/>
          <w:bCs/>
          <w:sz w:val="32"/>
          <w:szCs w:val="32"/>
        </w:rPr>
        <w:t xml:space="preserve">écrasés par </w:t>
      </w:r>
      <w:r w:rsidR="005B5083">
        <w:rPr>
          <w:b/>
          <w:bCs/>
          <w:sz w:val="32"/>
          <w:szCs w:val="32"/>
        </w:rPr>
        <w:t xml:space="preserve">le poids familial… d’où la question, en creux, que l’on pourrait se poser pour </w:t>
      </w:r>
      <w:r w:rsidR="000D273F">
        <w:rPr>
          <w:b/>
          <w:bCs/>
          <w:sz w:val="32"/>
          <w:szCs w:val="32"/>
        </w:rPr>
        <w:t>faire honneur à</w:t>
      </w:r>
      <w:r w:rsidR="005B5083">
        <w:rPr>
          <w:b/>
          <w:bCs/>
          <w:sz w:val="32"/>
          <w:szCs w:val="32"/>
        </w:rPr>
        <w:t xml:space="preserve"> ce passage</w:t>
      </w:r>
      <w:r w:rsidR="000D273F">
        <w:rPr>
          <w:b/>
          <w:bCs/>
          <w:sz w:val="32"/>
          <w:szCs w:val="32"/>
        </w:rPr>
        <w:t xml:space="preserve"> et à toute la pièce en général :</w:t>
      </w:r>
    </w:p>
    <w:p w14:paraId="5AE01AFB" w14:textId="7BFCD52A" w:rsidR="000D273F" w:rsidRDefault="000D273F" w:rsidP="000F5F62">
      <w:pPr>
        <w:jc w:val="both"/>
        <w:rPr>
          <w:b/>
          <w:bCs/>
          <w:sz w:val="32"/>
          <w:szCs w:val="32"/>
        </w:rPr>
      </w:pPr>
      <w:r>
        <w:rPr>
          <w:b/>
          <w:bCs/>
          <w:sz w:val="32"/>
          <w:szCs w:val="32"/>
        </w:rPr>
        <w:t>Dans toutes les crises que traversent naturellement tous les différents types de famille, sommes-nous les mieux placés pour dire à nos frères, nos sœurs, nos enfants, nos parents, sommes-nous les mieux placés… pour leur dire, malgré nos ratés, qu’on les aime et que l’on tient à eux ?</w:t>
      </w:r>
    </w:p>
    <w:p w14:paraId="36CA840B" w14:textId="15FA246D" w:rsidR="00766679" w:rsidRPr="00377FCE" w:rsidRDefault="007A0008" w:rsidP="000F5F62">
      <w:pPr>
        <w:jc w:val="both"/>
        <w:rPr>
          <w:b/>
          <w:bCs/>
          <w:color w:val="70AD47" w:themeColor="accent6"/>
          <w:sz w:val="32"/>
          <w:szCs w:val="32"/>
        </w:rPr>
      </w:pPr>
      <w:r>
        <w:rPr>
          <w:b/>
          <w:bCs/>
          <w:color w:val="70AD47" w:themeColor="accent6"/>
          <w:sz w:val="32"/>
          <w:szCs w:val="32"/>
        </w:rPr>
        <w:t>[</w:t>
      </w:r>
      <w:r w:rsidR="0027723D">
        <w:rPr>
          <w:b/>
          <w:bCs/>
          <w:color w:val="70AD47" w:themeColor="accent6"/>
          <w:sz w:val="32"/>
          <w:szCs w:val="32"/>
        </w:rPr>
        <w:t>Standing</w:t>
      </w:r>
      <w:r>
        <w:rPr>
          <w:b/>
          <w:bCs/>
          <w:color w:val="70AD47" w:themeColor="accent6"/>
          <w:sz w:val="32"/>
          <w:szCs w:val="32"/>
        </w:rPr>
        <w:t xml:space="preserve"> ovation</w:t>
      </w:r>
      <w:r w:rsidR="00766679" w:rsidRPr="00377FCE">
        <w:rPr>
          <w:b/>
          <w:bCs/>
          <w:color w:val="70AD47" w:themeColor="accent6"/>
          <w:sz w:val="32"/>
          <w:szCs w:val="32"/>
        </w:rPr>
        <w:t>]</w:t>
      </w:r>
    </w:p>
    <w:p w14:paraId="3FF9EF68" w14:textId="5B5FAECC" w:rsidR="00766679" w:rsidRDefault="00766679" w:rsidP="000F5F62">
      <w:pPr>
        <w:jc w:val="both"/>
        <w:rPr>
          <w:b/>
          <w:bCs/>
          <w:sz w:val="32"/>
          <w:szCs w:val="32"/>
        </w:rPr>
      </w:pPr>
      <w:r>
        <w:rPr>
          <w:b/>
          <w:bCs/>
          <w:sz w:val="32"/>
          <w:szCs w:val="32"/>
        </w:rPr>
        <w:t>Voilà… j’espère que cette vidéo vous a plu… elle a été fabriquée avec les moyens du bord. Si elle vous a aidé</w:t>
      </w:r>
      <w:r w:rsidR="00377FCE">
        <w:rPr>
          <w:b/>
          <w:bCs/>
          <w:sz w:val="32"/>
          <w:szCs w:val="32"/>
        </w:rPr>
        <w:t>, j’en suis très heureux. Et si vous avez une bonne note, n’oubliez pas, en fin d’année, de trinquer – au moins un tout petit peu – à ma santé ! Salut !</w:t>
      </w:r>
    </w:p>
    <w:p w14:paraId="00C19C7C" w14:textId="0DD254BE" w:rsidR="00377FCE" w:rsidRPr="00377FCE" w:rsidRDefault="00377FCE" w:rsidP="000F5F62">
      <w:pPr>
        <w:jc w:val="both"/>
        <w:rPr>
          <w:b/>
          <w:bCs/>
          <w:color w:val="70AD47" w:themeColor="accent6"/>
          <w:sz w:val="32"/>
          <w:szCs w:val="32"/>
        </w:rPr>
      </w:pPr>
      <w:r w:rsidRPr="00377FCE">
        <w:rPr>
          <w:b/>
          <w:bCs/>
          <w:color w:val="70AD47" w:themeColor="accent6"/>
          <w:sz w:val="32"/>
          <w:szCs w:val="32"/>
        </w:rPr>
        <w:t>[</w:t>
      </w:r>
      <w:r w:rsidR="0027723D" w:rsidRPr="00377FCE">
        <w:rPr>
          <w:b/>
          <w:bCs/>
          <w:color w:val="70AD47" w:themeColor="accent6"/>
          <w:sz w:val="32"/>
          <w:szCs w:val="32"/>
        </w:rPr>
        <w:t>C’était</w:t>
      </w:r>
      <w:r w:rsidRPr="00377FCE">
        <w:rPr>
          <w:b/>
          <w:bCs/>
          <w:color w:val="70AD47" w:themeColor="accent6"/>
          <w:sz w:val="32"/>
          <w:szCs w:val="32"/>
        </w:rPr>
        <w:t xml:space="preserve"> vraiment très intéressant]</w:t>
      </w:r>
    </w:p>
    <w:sectPr w:rsidR="00377FCE" w:rsidRPr="00377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2E"/>
    <w:rsid w:val="0001073A"/>
    <w:rsid w:val="000D273F"/>
    <w:rsid w:val="000F5F62"/>
    <w:rsid w:val="0018712A"/>
    <w:rsid w:val="00273AF0"/>
    <w:rsid w:val="0027723D"/>
    <w:rsid w:val="00282BE9"/>
    <w:rsid w:val="003516B7"/>
    <w:rsid w:val="00377FCE"/>
    <w:rsid w:val="005B5083"/>
    <w:rsid w:val="00697E71"/>
    <w:rsid w:val="006C5AF7"/>
    <w:rsid w:val="00766679"/>
    <w:rsid w:val="007A0008"/>
    <w:rsid w:val="00840FDD"/>
    <w:rsid w:val="008B62E8"/>
    <w:rsid w:val="009465B0"/>
    <w:rsid w:val="00A56E94"/>
    <w:rsid w:val="00B51A6A"/>
    <w:rsid w:val="00B758C8"/>
    <w:rsid w:val="00BE662E"/>
    <w:rsid w:val="00C9600A"/>
    <w:rsid w:val="00DB5AB4"/>
    <w:rsid w:val="00E44CF8"/>
    <w:rsid w:val="00ED5AED"/>
    <w:rsid w:val="00F40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D6E7"/>
  <w15:chartTrackingRefBased/>
  <w15:docId w15:val="{630D3FCD-6B57-4A35-A7BF-AC40216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2085</Words>
  <Characters>11470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4</cp:revision>
  <dcterms:created xsi:type="dcterms:W3CDTF">2022-01-05T16:01:00Z</dcterms:created>
  <dcterms:modified xsi:type="dcterms:W3CDTF">2022-02-06T12:37:00Z</dcterms:modified>
</cp:coreProperties>
</file>